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0" w:rsidRDefault="004402B4" w:rsidP="00DB0F20">
      <w:pPr>
        <w:jc w:val="center"/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20">
        <w:t xml:space="preserve">                                                                            </w:t>
      </w:r>
    </w:p>
    <w:p w:rsidR="00C56726" w:rsidRDefault="00D3052D" w:rsidP="004E7F07">
      <w:pPr>
        <w:pStyle w:val="4"/>
      </w:pPr>
      <w:r>
        <w:t>АДМИНИСТРАЦИЯ</w:t>
      </w:r>
    </w:p>
    <w:p w:rsidR="00C56726" w:rsidRDefault="00C56726" w:rsidP="004E7F0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4E7F0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4E7F0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4E7F07">
      <w:pPr>
        <w:jc w:val="center"/>
        <w:rPr>
          <w:sz w:val="6"/>
          <w:szCs w:val="6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Pr="002204E1" w:rsidRDefault="007C3C4B" w:rsidP="007C3C4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FE6B77">
        <w:rPr>
          <w:sz w:val="28"/>
          <w:szCs w:val="28"/>
        </w:rPr>
        <w:t>30.08.2019</w:t>
      </w:r>
      <w:r w:rsidR="002204E1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>№</w:t>
      </w:r>
      <w:r w:rsidR="00657391">
        <w:rPr>
          <w:sz w:val="28"/>
          <w:szCs w:val="28"/>
        </w:rPr>
        <w:t xml:space="preserve"> </w:t>
      </w:r>
      <w:r w:rsidR="00FE6B77">
        <w:rPr>
          <w:sz w:val="28"/>
          <w:szCs w:val="28"/>
        </w:rPr>
        <w:t>525</w:t>
      </w:r>
    </w:p>
    <w:p w:rsidR="007C3C4B" w:rsidRDefault="007C3C4B" w:rsidP="00C56726">
      <w:pPr>
        <w:pStyle w:val="a4"/>
        <w:jc w:val="center"/>
        <w:rPr>
          <w:sz w:val="20"/>
        </w:rPr>
      </w:pPr>
    </w:p>
    <w:p w:rsidR="00AE5367" w:rsidRDefault="00AE5367" w:rsidP="00C56726">
      <w:pPr>
        <w:pStyle w:val="a4"/>
        <w:jc w:val="center"/>
        <w:rPr>
          <w:sz w:val="20"/>
        </w:rPr>
      </w:pPr>
    </w:p>
    <w:p w:rsidR="00C56726" w:rsidRDefault="00C56726" w:rsidP="00C56726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6036BC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A1044" w:rsidRDefault="001A1044" w:rsidP="003C4636">
      <w:pPr>
        <w:pStyle w:val="a4"/>
        <w:rPr>
          <w:sz w:val="20"/>
        </w:rPr>
      </w:pPr>
    </w:p>
    <w:p w:rsidR="00E017CA" w:rsidRDefault="006F7145" w:rsidP="001B713B">
      <w:pPr>
        <w:rPr>
          <w:b/>
          <w:sz w:val="28"/>
        </w:rPr>
      </w:pPr>
      <w:r>
        <w:rPr>
          <w:b/>
          <w:sz w:val="28"/>
        </w:rPr>
        <w:t>О</w:t>
      </w:r>
      <w:r w:rsidR="001B713B">
        <w:rPr>
          <w:b/>
          <w:sz w:val="28"/>
        </w:rPr>
        <w:t>б утверждении Перечня муниципальных программ</w:t>
      </w:r>
    </w:p>
    <w:p w:rsidR="001B713B" w:rsidRDefault="001B713B" w:rsidP="001B713B">
      <w:pPr>
        <w:rPr>
          <w:b/>
          <w:sz w:val="28"/>
        </w:rPr>
      </w:pPr>
      <w:r>
        <w:rPr>
          <w:b/>
          <w:sz w:val="28"/>
        </w:rPr>
        <w:t>Советского муниципального района,</w:t>
      </w:r>
    </w:p>
    <w:p w:rsidR="001B713B" w:rsidRDefault="001B713B" w:rsidP="001B713B">
      <w:pPr>
        <w:rPr>
          <w:b/>
          <w:sz w:val="28"/>
        </w:rPr>
      </w:pPr>
      <w:r>
        <w:rPr>
          <w:b/>
          <w:sz w:val="28"/>
        </w:rPr>
        <w:t xml:space="preserve">Степновского муниципального образования, </w:t>
      </w:r>
    </w:p>
    <w:p w:rsidR="001B713B" w:rsidRDefault="00347B62" w:rsidP="001B713B">
      <w:pPr>
        <w:rPr>
          <w:b/>
          <w:sz w:val="28"/>
        </w:rPr>
      </w:pPr>
      <w:r>
        <w:rPr>
          <w:b/>
          <w:sz w:val="28"/>
        </w:rPr>
        <w:t>п</w:t>
      </w:r>
      <w:r w:rsidR="001B713B">
        <w:rPr>
          <w:b/>
          <w:sz w:val="28"/>
        </w:rPr>
        <w:t>одлежащих реализации в 20</w:t>
      </w:r>
      <w:r w:rsidR="00033068">
        <w:rPr>
          <w:b/>
          <w:sz w:val="28"/>
        </w:rPr>
        <w:t>20</w:t>
      </w:r>
      <w:r w:rsidR="001B713B">
        <w:rPr>
          <w:b/>
          <w:sz w:val="28"/>
        </w:rPr>
        <w:t xml:space="preserve"> году</w:t>
      </w:r>
    </w:p>
    <w:p w:rsidR="001B713B" w:rsidRDefault="001B713B" w:rsidP="001B713B">
      <w:pPr>
        <w:rPr>
          <w:b/>
          <w:bCs/>
          <w:color w:val="000000"/>
          <w:sz w:val="28"/>
          <w:szCs w:val="28"/>
        </w:rPr>
      </w:pPr>
    </w:p>
    <w:p w:rsidR="00253115" w:rsidRDefault="001B713B" w:rsidP="002537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115" w:rsidRPr="004F374C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E017CA">
        <w:rPr>
          <w:sz w:val="28"/>
          <w:szCs w:val="28"/>
        </w:rPr>
        <w:t>постановлением</w:t>
      </w:r>
      <w:r w:rsidR="00253759">
        <w:rPr>
          <w:sz w:val="28"/>
          <w:szCs w:val="28"/>
        </w:rPr>
        <w:t xml:space="preserve"> администрации</w:t>
      </w:r>
      <w:r w:rsidR="00E017CA">
        <w:rPr>
          <w:sz w:val="28"/>
          <w:szCs w:val="28"/>
        </w:rPr>
        <w:t xml:space="preserve"> от 21.06.2017 № 328</w:t>
      </w:r>
      <w:r w:rsidR="00253759" w:rsidRPr="00253759">
        <w:rPr>
          <w:color w:val="000000"/>
          <w:sz w:val="28"/>
          <w:szCs w:val="28"/>
        </w:rPr>
        <w:t xml:space="preserve"> </w:t>
      </w:r>
      <w:r w:rsidR="00253759">
        <w:rPr>
          <w:color w:val="000000"/>
          <w:sz w:val="28"/>
          <w:szCs w:val="28"/>
        </w:rPr>
        <w:t xml:space="preserve">«Об утверждении </w:t>
      </w:r>
      <w:r w:rsidR="00253759" w:rsidRPr="00D71B67">
        <w:rPr>
          <w:color w:val="000000"/>
          <w:sz w:val="28"/>
          <w:szCs w:val="28"/>
        </w:rPr>
        <w:t>Поряд</w:t>
      </w:r>
      <w:r w:rsidR="00253759">
        <w:rPr>
          <w:color w:val="000000"/>
          <w:sz w:val="28"/>
          <w:szCs w:val="28"/>
        </w:rPr>
        <w:t xml:space="preserve">ка принятия решений о разработке, </w:t>
      </w:r>
      <w:r w:rsidR="00253759" w:rsidRPr="00D71B67">
        <w:rPr>
          <w:color w:val="000000"/>
          <w:sz w:val="28"/>
          <w:szCs w:val="28"/>
        </w:rPr>
        <w:t>формировани</w:t>
      </w:r>
      <w:r w:rsidR="00253759">
        <w:rPr>
          <w:color w:val="000000"/>
          <w:sz w:val="28"/>
          <w:szCs w:val="28"/>
        </w:rPr>
        <w:t>и,</w:t>
      </w:r>
      <w:r w:rsidR="00253759" w:rsidRPr="00D71B67">
        <w:rPr>
          <w:color w:val="000000"/>
          <w:sz w:val="28"/>
          <w:szCs w:val="28"/>
        </w:rPr>
        <w:t xml:space="preserve"> реализации</w:t>
      </w:r>
      <w:r w:rsidR="00253759">
        <w:rPr>
          <w:color w:val="000000"/>
          <w:sz w:val="28"/>
          <w:szCs w:val="28"/>
        </w:rPr>
        <w:t xml:space="preserve"> и оценки эффективности </w:t>
      </w:r>
      <w:r w:rsidR="00253759" w:rsidRPr="00D71B67">
        <w:rPr>
          <w:color w:val="000000"/>
          <w:sz w:val="28"/>
          <w:szCs w:val="28"/>
        </w:rPr>
        <w:t>муниципальных программ Советского муниципального района</w:t>
      </w:r>
      <w:r w:rsidR="00253759">
        <w:rPr>
          <w:color w:val="000000"/>
          <w:sz w:val="28"/>
          <w:szCs w:val="28"/>
        </w:rPr>
        <w:t>, Степновского муниципального образования</w:t>
      </w:r>
      <w:r w:rsidR="00253115">
        <w:rPr>
          <w:sz w:val="28"/>
          <w:szCs w:val="28"/>
        </w:rPr>
        <w:t>, Уставом</w:t>
      </w:r>
      <w:r w:rsidR="00253115" w:rsidRPr="004F374C">
        <w:rPr>
          <w:sz w:val="28"/>
          <w:szCs w:val="28"/>
        </w:rPr>
        <w:t xml:space="preserve"> </w:t>
      </w:r>
      <w:r w:rsidR="00253115">
        <w:rPr>
          <w:sz w:val="28"/>
          <w:szCs w:val="28"/>
        </w:rPr>
        <w:t>Совет</w:t>
      </w:r>
      <w:r w:rsidR="00253115" w:rsidRPr="004F374C">
        <w:rPr>
          <w:sz w:val="28"/>
          <w:szCs w:val="28"/>
        </w:rPr>
        <w:t>ского муниципального района</w:t>
      </w:r>
      <w:r w:rsidR="00253115">
        <w:rPr>
          <w:sz w:val="28"/>
          <w:szCs w:val="28"/>
        </w:rPr>
        <w:t>,</w:t>
      </w:r>
      <w:r w:rsidR="009F590C">
        <w:rPr>
          <w:sz w:val="28"/>
          <w:szCs w:val="28"/>
        </w:rPr>
        <w:t xml:space="preserve"> </w:t>
      </w:r>
      <w:r w:rsidR="00253115">
        <w:rPr>
          <w:sz w:val="28"/>
          <w:szCs w:val="28"/>
        </w:rPr>
        <w:t>администрация</w:t>
      </w:r>
      <w:r w:rsidR="00253115" w:rsidRPr="004F374C">
        <w:rPr>
          <w:sz w:val="28"/>
          <w:szCs w:val="28"/>
        </w:rPr>
        <w:t xml:space="preserve"> </w:t>
      </w:r>
      <w:r w:rsidR="00253115">
        <w:rPr>
          <w:sz w:val="28"/>
          <w:szCs w:val="28"/>
        </w:rPr>
        <w:t>Совет</w:t>
      </w:r>
      <w:r w:rsidR="00253115" w:rsidRPr="004F374C">
        <w:rPr>
          <w:sz w:val="28"/>
          <w:szCs w:val="28"/>
        </w:rPr>
        <w:t>ского муниципального района</w:t>
      </w:r>
      <w:r w:rsidR="00253759">
        <w:rPr>
          <w:sz w:val="28"/>
          <w:szCs w:val="28"/>
        </w:rPr>
        <w:t xml:space="preserve"> </w:t>
      </w:r>
      <w:r w:rsidR="00253115">
        <w:rPr>
          <w:sz w:val="28"/>
          <w:szCs w:val="28"/>
        </w:rPr>
        <w:t>ПОСТАНОВЛЯЕТ:</w:t>
      </w:r>
    </w:p>
    <w:p w:rsidR="001B713B" w:rsidRDefault="00FD7F50" w:rsidP="00C67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759">
        <w:rPr>
          <w:sz w:val="28"/>
          <w:szCs w:val="28"/>
        </w:rPr>
        <w:t> </w:t>
      </w:r>
      <w:r w:rsidR="001B713B">
        <w:rPr>
          <w:sz w:val="28"/>
          <w:szCs w:val="28"/>
        </w:rPr>
        <w:t>Утвердить Перечень муниципальных программ Советского муниципального района, Степновского муниципального образования, подлежащих реализации в 20</w:t>
      </w:r>
      <w:r w:rsidR="00033068">
        <w:rPr>
          <w:sz w:val="28"/>
          <w:szCs w:val="28"/>
        </w:rPr>
        <w:t>20</w:t>
      </w:r>
      <w:r w:rsidR="001B713B">
        <w:rPr>
          <w:sz w:val="28"/>
          <w:szCs w:val="28"/>
        </w:rPr>
        <w:t xml:space="preserve"> году, согласно приложению.</w:t>
      </w:r>
    </w:p>
    <w:p w:rsidR="00C67DA8" w:rsidRDefault="001B713B" w:rsidP="00C67DA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67DA8">
        <w:rPr>
          <w:sz w:val="28"/>
        </w:rPr>
        <w:t>.</w:t>
      </w:r>
      <w:r>
        <w:rPr>
          <w:sz w:val="28"/>
        </w:rPr>
        <w:t xml:space="preserve"> </w:t>
      </w:r>
      <w:r w:rsidR="00347B62">
        <w:rPr>
          <w:sz w:val="28"/>
        </w:rPr>
        <w:t xml:space="preserve">Финансовому управлению администрации района руководствоваться настоящим постановлением при разработке бюджета </w:t>
      </w:r>
      <w:r w:rsidR="00790D20">
        <w:rPr>
          <w:sz w:val="28"/>
        </w:rPr>
        <w:t xml:space="preserve">муниципального района </w:t>
      </w:r>
      <w:r w:rsidR="00347B62">
        <w:rPr>
          <w:sz w:val="28"/>
        </w:rPr>
        <w:t>и бюджета Степновского муниципального образования на 20</w:t>
      </w:r>
      <w:r w:rsidR="00033068">
        <w:rPr>
          <w:sz w:val="28"/>
        </w:rPr>
        <w:t>20</w:t>
      </w:r>
      <w:r w:rsidR="00347B62">
        <w:rPr>
          <w:sz w:val="28"/>
        </w:rPr>
        <w:t xml:space="preserve"> год.</w:t>
      </w:r>
    </w:p>
    <w:p w:rsidR="00347B62" w:rsidRDefault="00347B62" w:rsidP="00C67DA8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C12B4F">
        <w:rPr>
          <w:sz w:val="28"/>
        </w:rPr>
        <w:t> </w:t>
      </w:r>
      <w:r>
        <w:rPr>
          <w:sz w:val="28"/>
        </w:rPr>
        <w:t>Сектору информатизационных технологий и программного обеспечения разместить настоящее постановление на сайте администрации Советского муниципального района.</w:t>
      </w:r>
    </w:p>
    <w:p w:rsidR="00347B62" w:rsidRDefault="00347B62" w:rsidP="00C67DA8">
      <w:pPr>
        <w:ind w:firstLine="708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возложить на </w:t>
      </w:r>
      <w:r w:rsidR="00790D20">
        <w:rPr>
          <w:sz w:val="28"/>
        </w:rPr>
        <w:t xml:space="preserve">заместителя главы администрации Советского муниципального района </w:t>
      </w:r>
      <w:r>
        <w:rPr>
          <w:sz w:val="28"/>
        </w:rPr>
        <w:t>по экономическим вопросам Т.А. Фролову.</w:t>
      </w:r>
    </w:p>
    <w:p w:rsidR="00CF384F" w:rsidRDefault="00347B62" w:rsidP="00253759">
      <w:pPr>
        <w:pStyle w:val="a4"/>
        <w:ind w:firstLine="708"/>
        <w:jc w:val="both"/>
        <w:rPr>
          <w:color w:val="000000"/>
          <w:szCs w:val="28"/>
        </w:rPr>
      </w:pPr>
      <w:bookmarkStart w:id="0" w:name="sub_6"/>
      <w:bookmarkStart w:id="1" w:name="sub_7"/>
      <w:r>
        <w:rPr>
          <w:color w:val="000000"/>
          <w:szCs w:val="28"/>
        </w:rPr>
        <w:t>5</w:t>
      </w:r>
      <w:r w:rsidR="0013236D">
        <w:rPr>
          <w:color w:val="000000"/>
          <w:szCs w:val="28"/>
        </w:rPr>
        <w:t>.</w:t>
      </w:r>
      <w:r w:rsidR="00160244">
        <w:rPr>
          <w:color w:val="000000"/>
          <w:szCs w:val="28"/>
        </w:rPr>
        <w:t> </w:t>
      </w:r>
      <w:r w:rsidR="00CF384F" w:rsidRPr="00CF384F">
        <w:rPr>
          <w:color w:val="000000"/>
          <w:szCs w:val="28"/>
        </w:rPr>
        <w:t>Настоящее постановление вступает в силу</w:t>
      </w:r>
      <w:r w:rsidR="00D05B3A">
        <w:rPr>
          <w:color w:val="000000"/>
          <w:szCs w:val="28"/>
        </w:rPr>
        <w:t xml:space="preserve"> со дня его </w:t>
      </w:r>
      <w:r w:rsidR="001A1044">
        <w:rPr>
          <w:color w:val="000000"/>
          <w:szCs w:val="28"/>
        </w:rPr>
        <w:t>о</w:t>
      </w:r>
      <w:r w:rsidR="00CF384F" w:rsidRPr="00CF384F">
        <w:rPr>
          <w:color w:val="000000"/>
          <w:szCs w:val="28"/>
        </w:rPr>
        <w:t>фициально</w:t>
      </w:r>
      <w:r w:rsidR="00D05B3A">
        <w:rPr>
          <w:color w:val="000000"/>
          <w:szCs w:val="28"/>
        </w:rPr>
        <w:t>го</w:t>
      </w:r>
      <w:r w:rsidR="00CF384F" w:rsidRPr="00CF384F">
        <w:rPr>
          <w:color w:val="000000"/>
          <w:szCs w:val="28"/>
        </w:rPr>
        <w:t xml:space="preserve"> опубликовани</w:t>
      </w:r>
      <w:r w:rsidR="00D05B3A">
        <w:rPr>
          <w:color w:val="000000"/>
          <w:szCs w:val="28"/>
        </w:rPr>
        <w:t>я в установленном порядке</w:t>
      </w:r>
      <w:r w:rsidR="001A1044">
        <w:rPr>
          <w:color w:val="000000"/>
          <w:szCs w:val="28"/>
        </w:rPr>
        <w:t>.</w:t>
      </w:r>
    </w:p>
    <w:bookmarkEnd w:id="0"/>
    <w:bookmarkEnd w:id="1"/>
    <w:p w:rsidR="00D05B3A" w:rsidRDefault="00D05B3A" w:rsidP="00CC69A8">
      <w:pPr>
        <w:pStyle w:val="a4"/>
        <w:rPr>
          <w:b/>
          <w:szCs w:val="28"/>
        </w:rPr>
      </w:pPr>
    </w:p>
    <w:p w:rsidR="00D05B3A" w:rsidRDefault="00D05B3A" w:rsidP="00CC69A8">
      <w:pPr>
        <w:pStyle w:val="a4"/>
        <w:rPr>
          <w:b/>
          <w:szCs w:val="28"/>
        </w:rPr>
      </w:pPr>
    </w:p>
    <w:p w:rsidR="00D05B3A" w:rsidRDefault="00727395" w:rsidP="00CC69A8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CC69A8">
        <w:rPr>
          <w:b/>
          <w:szCs w:val="28"/>
        </w:rPr>
        <w:t>лав</w:t>
      </w:r>
      <w:r>
        <w:rPr>
          <w:b/>
          <w:szCs w:val="28"/>
        </w:rPr>
        <w:t>а</w:t>
      </w:r>
      <w:r w:rsidR="00CC69A8">
        <w:rPr>
          <w:b/>
          <w:szCs w:val="28"/>
        </w:rPr>
        <w:t xml:space="preserve"> Советского </w:t>
      </w:r>
    </w:p>
    <w:p w:rsidR="00CC69A8" w:rsidRDefault="00CC69A8" w:rsidP="00CC69A8">
      <w:pPr>
        <w:pStyle w:val="a4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</w:t>
      </w:r>
      <w:r w:rsidR="00661F8B">
        <w:rPr>
          <w:b/>
          <w:szCs w:val="28"/>
        </w:rPr>
        <w:t xml:space="preserve">     </w:t>
      </w:r>
      <w:r w:rsidR="004E7F07">
        <w:rPr>
          <w:b/>
          <w:szCs w:val="28"/>
        </w:rPr>
        <w:t xml:space="preserve">  </w:t>
      </w:r>
      <w:r w:rsidR="00661F8B">
        <w:rPr>
          <w:b/>
          <w:szCs w:val="28"/>
        </w:rPr>
        <w:t xml:space="preserve"> </w:t>
      </w:r>
      <w:r>
        <w:rPr>
          <w:b/>
          <w:szCs w:val="28"/>
        </w:rPr>
        <w:t xml:space="preserve">       </w:t>
      </w:r>
      <w:r w:rsidR="00D05B3A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</w:t>
      </w:r>
      <w:r w:rsidR="004E7F07">
        <w:rPr>
          <w:b/>
          <w:szCs w:val="28"/>
        </w:rPr>
        <w:t>С.В.</w:t>
      </w:r>
      <w:r w:rsidR="00B600A9">
        <w:rPr>
          <w:b/>
          <w:szCs w:val="28"/>
        </w:rPr>
        <w:t xml:space="preserve"> </w:t>
      </w:r>
      <w:r w:rsidR="004E7F07">
        <w:rPr>
          <w:b/>
          <w:szCs w:val="28"/>
        </w:rPr>
        <w:t>Пименов</w:t>
      </w:r>
    </w:p>
    <w:p w:rsidR="009B5EBA" w:rsidRDefault="009B5EBA" w:rsidP="006C4A91">
      <w:pPr>
        <w:pStyle w:val="a4"/>
        <w:rPr>
          <w:b/>
          <w:szCs w:val="28"/>
        </w:rPr>
      </w:pPr>
    </w:p>
    <w:p w:rsidR="00910835" w:rsidRDefault="00910835" w:rsidP="00C56726">
      <w:pPr>
        <w:pStyle w:val="a4"/>
        <w:rPr>
          <w:sz w:val="24"/>
          <w:szCs w:val="24"/>
        </w:rPr>
      </w:pPr>
    </w:p>
    <w:p w:rsidR="00327DF8" w:rsidRDefault="00B600A9" w:rsidP="00C56726">
      <w:pPr>
        <w:pStyle w:val="a4"/>
        <w:rPr>
          <w:sz w:val="24"/>
          <w:szCs w:val="24"/>
        </w:rPr>
      </w:pPr>
      <w:r w:rsidRPr="00B600A9">
        <w:rPr>
          <w:sz w:val="24"/>
          <w:szCs w:val="24"/>
        </w:rPr>
        <w:t>Галкина Л.Э.</w:t>
      </w:r>
    </w:p>
    <w:p w:rsidR="00DE4725" w:rsidRDefault="00B600A9" w:rsidP="00C56726">
      <w:pPr>
        <w:pStyle w:val="a4"/>
        <w:rPr>
          <w:sz w:val="24"/>
          <w:szCs w:val="24"/>
        </w:rPr>
        <w:sectPr w:rsidR="00DE4725" w:rsidSect="00033068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  <w:r w:rsidRPr="00B600A9">
        <w:rPr>
          <w:sz w:val="24"/>
          <w:szCs w:val="24"/>
        </w:rPr>
        <w:t>5-05-54</w:t>
      </w:r>
    </w:p>
    <w:tbl>
      <w:tblPr>
        <w:tblpPr w:leftFromText="180" w:rightFromText="180" w:vertAnchor="page" w:horzAnchor="margin" w:tblpY="421"/>
        <w:tblW w:w="5000" w:type="pct"/>
        <w:tblLayout w:type="fixed"/>
        <w:tblLook w:val="04A0"/>
      </w:tblPr>
      <w:tblGrid>
        <w:gridCol w:w="536"/>
        <w:gridCol w:w="80"/>
        <w:gridCol w:w="4689"/>
        <w:gridCol w:w="3733"/>
        <w:gridCol w:w="130"/>
        <w:gridCol w:w="6298"/>
      </w:tblGrid>
      <w:tr w:rsidR="00DE4725" w:rsidRPr="00AC6D90" w:rsidTr="00DE4725">
        <w:trPr>
          <w:trHeight w:val="1965"/>
        </w:trPr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25" w:rsidRPr="00AC6D90" w:rsidRDefault="00DE4725" w:rsidP="00DE4725">
            <w:pPr>
              <w:ind w:left="1594" w:right="-108"/>
              <w:rPr>
                <w:sz w:val="28"/>
                <w:szCs w:val="28"/>
              </w:rPr>
            </w:pPr>
            <w:r w:rsidRPr="00AC6D90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Советского муниципального района                                                                                                                                      </w:t>
            </w:r>
            <w:r w:rsidRPr="00AC6D9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 xml:space="preserve">  30.08.2019</w:t>
            </w:r>
            <w:r w:rsidRPr="006E1007">
              <w:rPr>
                <w:sz w:val="28"/>
                <w:szCs w:val="28"/>
              </w:rPr>
              <w:t xml:space="preserve"> </w:t>
            </w:r>
            <w:r w:rsidRPr="00AC6D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525</w:t>
            </w:r>
          </w:p>
        </w:tc>
      </w:tr>
      <w:tr w:rsidR="00DE4725" w:rsidRPr="00AC6D90" w:rsidTr="00DE4725">
        <w:trPr>
          <w:trHeight w:val="255"/>
        </w:trPr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25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4725" w:rsidRPr="00AC6D90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AC6D90">
              <w:rPr>
                <w:b/>
                <w:bCs/>
                <w:sz w:val="28"/>
                <w:szCs w:val="28"/>
              </w:rPr>
              <w:t>Перечень муниципальных программ Советского муниципального района, Степновского муниципального образования, подлежащих реализации в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C6D90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DE4725" w:rsidRPr="00AC6D90" w:rsidTr="00DE4725">
        <w:trPr>
          <w:trHeight w:val="754"/>
        </w:trPr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725" w:rsidRPr="00AC6D90" w:rsidRDefault="00DE4725" w:rsidP="00DE47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725" w:rsidRPr="00AC6D90" w:rsidTr="00DE4725">
        <w:trPr>
          <w:trHeight w:val="80"/>
        </w:trPr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25" w:rsidRPr="00AC6D90" w:rsidRDefault="00DE4725" w:rsidP="00DE4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25" w:rsidRPr="00AC6D90" w:rsidRDefault="00DE4725" w:rsidP="00DE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25" w:rsidRPr="00AC6D90" w:rsidRDefault="00DE4725" w:rsidP="00DE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725" w:rsidRPr="00AC6D90" w:rsidRDefault="00DE4725" w:rsidP="00DE4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725" w:rsidRPr="00AC6D90" w:rsidTr="00DE4725">
        <w:trPr>
          <w:trHeight w:val="34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Ответственный исполн</w:t>
            </w:r>
            <w:r w:rsidRPr="00BC4C1D">
              <w:rPr>
                <w:b/>
                <w:bCs/>
                <w:sz w:val="28"/>
                <w:szCs w:val="28"/>
              </w:rPr>
              <w:t>и</w:t>
            </w:r>
            <w:r w:rsidRPr="00BC4C1D">
              <w:rPr>
                <w:b/>
                <w:bCs/>
                <w:sz w:val="28"/>
                <w:szCs w:val="28"/>
              </w:rPr>
              <w:t>тель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Основные направления реализации пр</w:t>
            </w:r>
            <w:r w:rsidRPr="00BC4C1D">
              <w:rPr>
                <w:b/>
                <w:bCs/>
                <w:sz w:val="28"/>
                <w:szCs w:val="28"/>
              </w:rPr>
              <w:t>о</w:t>
            </w:r>
            <w:r w:rsidRPr="00BC4C1D">
              <w:rPr>
                <w:b/>
                <w:bCs/>
                <w:sz w:val="28"/>
                <w:szCs w:val="28"/>
              </w:rPr>
              <w:t>граммы</w:t>
            </w:r>
          </w:p>
        </w:tc>
      </w:tr>
      <w:tr w:rsidR="00DE4725" w:rsidRPr="00AC6D90" w:rsidTr="00DE4725">
        <w:trPr>
          <w:trHeight w:val="340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jc w:val="center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E4725" w:rsidRPr="00AC6D90" w:rsidTr="00DE4725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25" w:rsidRPr="00BC4C1D" w:rsidRDefault="00DE4725" w:rsidP="00DE4725">
            <w:pPr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Советский муниципальный район</w:t>
            </w:r>
          </w:p>
        </w:tc>
      </w:tr>
      <w:tr w:rsidR="00DE4725" w:rsidRPr="00AC6D90" w:rsidTr="00DE4725">
        <w:trPr>
          <w:trHeight w:val="41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</w:t>
            </w: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«Развитие жилищно - комм</w:t>
            </w:r>
            <w:r w:rsidRPr="00BC4C1D">
              <w:rPr>
                <w:sz w:val="28"/>
                <w:szCs w:val="28"/>
              </w:rPr>
              <w:t>у</w:t>
            </w:r>
            <w:r w:rsidRPr="00BC4C1D">
              <w:rPr>
                <w:sz w:val="28"/>
                <w:szCs w:val="28"/>
              </w:rPr>
              <w:t>нальной инфраструктуры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 xml:space="preserve">ского муниципального района </w:t>
            </w:r>
            <w:r>
              <w:rPr>
                <w:sz w:val="28"/>
                <w:szCs w:val="28"/>
              </w:rPr>
              <w:t xml:space="preserve">Саратовской области </w:t>
            </w:r>
            <w:r w:rsidRPr="00BC4C1D">
              <w:rPr>
                <w:sz w:val="28"/>
                <w:szCs w:val="28"/>
              </w:rPr>
              <w:t>на 2019 – 2028 гг.»</w:t>
            </w:r>
          </w:p>
          <w:p w:rsidR="00DE4725" w:rsidRPr="00BC4C1D" w:rsidRDefault="00DE4725" w:rsidP="00DE4725">
            <w:pPr>
              <w:jc w:val="both"/>
              <w:rPr>
                <w:i/>
                <w:iCs/>
                <w:sz w:val="28"/>
                <w:szCs w:val="28"/>
              </w:rPr>
            </w:pPr>
            <w:r w:rsidRPr="00BC4C1D">
              <w:rPr>
                <w:i/>
                <w:iCs/>
                <w:sz w:val="28"/>
                <w:szCs w:val="28"/>
              </w:rPr>
              <w:t>Подпрограммы: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1. «Комплексное развитие систем коммунальной инфраструктуры Советского муниципального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2. «Экологическое оздоровление Советского муниципального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3. «Энергосбережение и повыш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 xml:space="preserve">ние энергетической </w:t>
            </w:r>
          </w:p>
          <w:p w:rsidR="00FE6B77" w:rsidRDefault="00FE6B77" w:rsidP="00DE4725">
            <w:pPr>
              <w:jc w:val="center"/>
              <w:rPr>
                <w:b/>
                <w:sz w:val="28"/>
                <w:szCs w:val="28"/>
              </w:rPr>
            </w:pPr>
          </w:p>
          <w:p w:rsidR="00FE6B77" w:rsidRDefault="00FE6B77" w:rsidP="00DE4725">
            <w:pPr>
              <w:jc w:val="center"/>
              <w:rPr>
                <w:b/>
                <w:sz w:val="28"/>
                <w:szCs w:val="28"/>
              </w:rPr>
            </w:pP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lastRenderedPageBreak/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Pr="00DE4725" w:rsidRDefault="00DE4725" w:rsidP="00DE4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4725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Развитие систем коммунальной инфраструктуры в соответствии с потребностями жилищного и промышленного строительства, ремонт системы коммунальной инфраструктуры, повышение качества и надежности предоставления коммунальных услуг населению;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создание благопр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ятной окружающей среды для жителей района, уменьшение негативного воздействия на окр</w:t>
            </w:r>
            <w:r w:rsidRPr="00BC4C1D">
              <w:rPr>
                <w:sz w:val="28"/>
                <w:szCs w:val="28"/>
              </w:rPr>
              <w:t>у</w:t>
            </w:r>
            <w:r w:rsidRPr="00BC4C1D">
              <w:rPr>
                <w:sz w:val="28"/>
                <w:szCs w:val="28"/>
              </w:rPr>
              <w:t>жающую среду, охрана атмосферного воздуха, снижение загрязнения воздушного бассейна, с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хранение и развитие зеленого фонда, рациональное и экологически эффективное обращ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 xml:space="preserve">ние с отходами производства и потребления на территории района, защита от негативного </w:t>
            </w: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FE6B77" w:rsidRPr="00AC6D90" w:rsidTr="00DE4725">
        <w:trPr>
          <w:trHeight w:val="41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во</w:t>
            </w:r>
            <w:r w:rsidRPr="00BC4C1D">
              <w:rPr>
                <w:sz w:val="28"/>
                <w:szCs w:val="28"/>
              </w:rPr>
              <w:t>з</w:t>
            </w:r>
            <w:r w:rsidRPr="00BC4C1D">
              <w:rPr>
                <w:sz w:val="28"/>
                <w:szCs w:val="28"/>
              </w:rPr>
              <w:t>действия вод, охрана водных</w:t>
            </w:r>
          </w:p>
        </w:tc>
      </w:tr>
      <w:tr w:rsidR="00DE4725" w:rsidRPr="00AC6D90" w:rsidTr="00DE4725">
        <w:trPr>
          <w:trHeight w:val="4176"/>
        </w:trPr>
        <w:tc>
          <w:tcPr>
            <w:tcW w:w="1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эффективн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сти в Советском муниципальном районе»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4 «Обеспечение земельных уч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стков, предоставляемых граж</w:t>
            </w:r>
            <w:r>
              <w:rPr>
                <w:sz w:val="28"/>
                <w:szCs w:val="28"/>
              </w:rPr>
              <w:t xml:space="preserve">данам </w:t>
            </w:r>
            <w:r w:rsidRPr="00BC4C1D">
              <w:rPr>
                <w:sz w:val="28"/>
                <w:szCs w:val="28"/>
              </w:rPr>
              <w:t>имеющих трех и более де</w:t>
            </w:r>
            <w:r>
              <w:rPr>
                <w:sz w:val="28"/>
                <w:szCs w:val="28"/>
              </w:rPr>
              <w:t>тей, инженерной </w:t>
            </w:r>
            <w:r w:rsidRPr="00BC4C1D">
              <w:rPr>
                <w:sz w:val="28"/>
                <w:szCs w:val="28"/>
              </w:rPr>
              <w:t>инфраструкт</w:t>
            </w:r>
            <w:r w:rsidRPr="00BC4C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 Советского муниципального </w:t>
            </w:r>
            <w:r w:rsidRPr="00BC4C1D">
              <w:rPr>
                <w:sz w:val="28"/>
                <w:szCs w:val="28"/>
              </w:rPr>
              <w:t>района»</w:t>
            </w:r>
          </w:p>
        </w:tc>
        <w:tc>
          <w:tcPr>
            <w:tcW w:w="12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объектов, осущ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ствление мониторинга окружающей среды;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ст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мулирование энергосбережения и повыше</w:t>
            </w:r>
            <w:r>
              <w:rPr>
                <w:sz w:val="28"/>
                <w:szCs w:val="28"/>
              </w:rPr>
              <w:t xml:space="preserve">ния </w:t>
            </w:r>
            <w:r w:rsidRPr="00BC4C1D">
              <w:rPr>
                <w:sz w:val="28"/>
                <w:szCs w:val="28"/>
              </w:rPr>
              <w:t>энергетической эффективности, 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внедрение энергосберегающих технологий с целью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эко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>номного использования энергоресурсов, сниж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ние удельной энергоемкости за счет создания внедрения передовых энергоэффективных технологий оборудования;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обеспеч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ние</w:t>
            </w:r>
            <w:r w:rsidRPr="00BC4C1D">
              <w:rPr>
                <w:sz w:val="28"/>
                <w:szCs w:val="28"/>
                <w:lang w:val="en-US"/>
              </w:rPr>
              <w:t> </w:t>
            </w:r>
            <w:r w:rsidRPr="00BC4C1D">
              <w:rPr>
                <w:sz w:val="28"/>
                <w:szCs w:val="28"/>
              </w:rPr>
              <w:t>инженерной инфраструктурой земельных участков, предоставляемых многодетным сем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 xml:space="preserve">ям, улучшение жилищных условий </w:t>
            </w:r>
            <w:r>
              <w:rPr>
                <w:sz w:val="28"/>
                <w:szCs w:val="28"/>
              </w:rPr>
              <w:t>многоде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семей</w:t>
            </w:r>
          </w:p>
        </w:tc>
      </w:tr>
      <w:tr w:rsidR="00DE4725" w:rsidRPr="00AC6D90" w:rsidTr="00DE4725">
        <w:trPr>
          <w:trHeight w:val="33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«Обеспечение жильем молодых семей на 2016-2020 годы»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Обеспечение жильем молодых семей, состо</w:t>
            </w:r>
            <w:r w:rsidRPr="00BC4C1D"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>щих на учете в муниципальных образованиях Советского муниципального района и нужда</w:t>
            </w:r>
            <w:r w:rsidRPr="00BC4C1D">
              <w:rPr>
                <w:sz w:val="28"/>
                <w:szCs w:val="28"/>
              </w:rPr>
              <w:t>ю</w:t>
            </w:r>
            <w:r w:rsidRPr="00BC4C1D">
              <w:rPr>
                <w:sz w:val="28"/>
                <w:szCs w:val="28"/>
              </w:rPr>
              <w:t>щихся в улучшении жилищных условий; предоставление молодым семьям, участникам пр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граммы, социальных выплат на приобретение (с</w:t>
            </w:r>
            <w:r>
              <w:rPr>
                <w:sz w:val="28"/>
                <w:szCs w:val="28"/>
              </w:rPr>
              <w:t xml:space="preserve">троительство) жилого помещения; </w:t>
            </w:r>
            <w:r w:rsidRPr="00BC4C1D"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</w:t>
            </w:r>
            <w:r w:rsidRPr="00BC4C1D">
              <w:rPr>
                <w:sz w:val="28"/>
                <w:szCs w:val="28"/>
              </w:rPr>
              <w:t>н</w:t>
            </w:r>
            <w:r w:rsidRPr="00BC4C1D">
              <w:rPr>
                <w:sz w:val="28"/>
                <w:szCs w:val="28"/>
              </w:rPr>
              <w:t>совых средств кредитных организаций, предо</w:t>
            </w:r>
            <w:r w:rsidRPr="00BC4C1D">
              <w:rPr>
                <w:sz w:val="28"/>
                <w:szCs w:val="28"/>
              </w:rPr>
              <w:t>с</w:t>
            </w:r>
            <w:r w:rsidRPr="00BC4C1D">
              <w:rPr>
                <w:sz w:val="28"/>
                <w:szCs w:val="28"/>
              </w:rPr>
              <w:t>тавляющих кредиты и займы для приобретения (строительства) жилого помещения, в том числе ипотечные жилищные кредиты</w:t>
            </w:r>
          </w:p>
        </w:tc>
      </w:tr>
      <w:tr w:rsidR="00FE6B77" w:rsidRPr="00AC6D90" w:rsidTr="00FE6B77">
        <w:trPr>
          <w:trHeight w:val="84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DE4725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DE4725">
            <w:pPr>
              <w:jc w:val="both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DE4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B7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DE4725">
            <w:pPr>
              <w:jc w:val="both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4</w:t>
            </w:r>
          </w:p>
        </w:tc>
      </w:tr>
      <w:tr w:rsidR="00FE6B77" w:rsidRPr="00AC6D90" w:rsidTr="00134F2C">
        <w:trPr>
          <w:trHeight w:val="51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Default="00FE6B77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3</w:t>
            </w:r>
          </w:p>
          <w:p w:rsidR="00FE6B77" w:rsidRDefault="00FE6B77" w:rsidP="00DE4725">
            <w:pPr>
              <w:jc w:val="center"/>
              <w:rPr>
                <w:sz w:val="28"/>
                <w:szCs w:val="28"/>
              </w:rPr>
            </w:pPr>
          </w:p>
          <w:p w:rsidR="00FE6B77" w:rsidRDefault="00FE6B77" w:rsidP="00DE4725">
            <w:pPr>
              <w:jc w:val="center"/>
              <w:rPr>
                <w:sz w:val="28"/>
                <w:szCs w:val="28"/>
              </w:rPr>
            </w:pPr>
          </w:p>
          <w:p w:rsidR="00FE6B77" w:rsidRPr="00DE4725" w:rsidRDefault="00FE6B77" w:rsidP="009549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77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«Повышение безопасности д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 xml:space="preserve">рожного движения в Советском </w:t>
            </w:r>
          </w:p>
          <w:p w:rsidR="00FE6B77" w:rsidRPr="00DE4725" w:rsidRDefault="00FE6B77" w:rsidP="00CA16B5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муниципальном районе на 2015-202</w:t>
            </w:r>
            <w:r>
              <w:rPr>
                <w:sz w:val="28"/>
                <w:szCs w:val="28"/>
              </w:rPr>
              <w:t>1</w:t>
            </w:r>
            <w:r w:rsidRPr="00BC4C1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77" w:rsidRDefault="00FE6B77" w:rsidP="00DE4725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 xml:space="preserve">Отдел промышленности, теплоэнергетического </w:t>
            </w:r>
          </w:p>
          <w:p w:rsidR="00FE6B77" w:rsidRPr="00DE4725" w:rsidRDefault="00FE6B77" w:rsidP="003F6A5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FE6B77">
            <w:pPr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Сокращение количества лиц, пострадавших в результате дорожно-транспортных происшес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 xml:space="preserve">вий; </w:t>
            </w:r>
          </w:p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снижение рисков возникновения дорожно-транспортных происшествий по причине человеческого фактора; повышение правового сознания участников дорожного движения и формирования у них стереотипов безопасного поведения на дорогах; снижение рисков возникнов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ния дорожно-транспортных происшествий, пр</w:t>
            </w:r>
            <w:r>
              <w:rPr>
                <w:sz w:val="28"/>
                <w:szCs w:val="28"/>
              </w:rPr>
              <w:t>о-</w:t>
            </w:r>
          </w:p>
          <w:p w:rsidR="00FE6B77" w:rsidRPr="00BC4C1D" w:rsidRDefault="00FE6B77" w:rsidP="00134F2C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исходящих по техническим причинам; сове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шенствование систем организации, управления и контроля дорожного движения снижение ри</w:t>
            </w:r>
            <w:r w:rsidRPr="00BC4C1D">
              <w:rPr>
                <w:sz w:val="28"/>
                <w:szCs w:val="28"/>
              </w:rPr>
              <w:t>с</w:t>
            </w:r>
            <w:r w:rsidRPr="00BC4C1D">
              <w:rPr>
                <w:sz w:val="28"/>
                <w:szCs w:val="28"/>
              </w:rPr>
              <w:t>ков возникновения дорожно-транспортных пр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исшествий, происходящих по техническим пр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чинам</w:t>
            </w:r>
          </w:p>
        </w:tc>
      </w:tr>
      <w:tr w:rsidR="00DE4725" w:rsidRPr="00AC6D90" w:rsidTr="00DE4725">
        <w:trPr>
          <w:trHeight w:val="41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4</w:t>
            </w: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center"/>
              <w:rPr>
                <w:sz w:val="28"/>
                <w:szCs w:val="28"/>
              </w:rPr>
            </w:pP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«Территориальное планирование Советского муниципального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 на 2016-202</w:t>
            </w:r>
            <w:r>
              <w:rPr>
                <w:sz w:val="28"/>
                <w:szCs w:val="28"/>
              </w:rPr>
              <w:t>1</w:t>
            </w:r>
            <w:r w:rsidRPr="00BC4C1D">
              <w:rPr>
                <w:sz w:val="28"/>
                <w:szCs w:val="28"/>
              </w:rPr>
              <w:t xml:space="preserve"> годы»</w:t>
            </w: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</w:p>
          <w:p w:rsidR="00DE4725" w:rsidRPr="00FE6B77" w:rsidRDefault="00FE6B77" w:rsidP="00FE6B77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lastRenderedPageBreak/>
              <w:t>2</w:t>
            </w: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lastRenderedPageBreak/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E4725" w:rsidRPr="00DE4725" w:rsidRDefault="00DE4725" w:rsidP="00DE4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4725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 xml:space="preserve">Своевременная разработка документов по территориальному планированию Советского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BC4C1D">
              <w:rPr>
                <w:sz w:val="28"/>
                <w:szCs w:val="28"/>
              </w:rPr>
              <w:t>, градостроительному р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гулированию развития территорий поселений Советского района и разработка на их основе правил землепользования и застройки, ведение информационного обеспечения градостроител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ной деятельности, нормативно - правовое и м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тодологическое обеспечение мероприятий по подготовке документации, определение колич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 xml:space="preserve">ства средств и источников финансирования работ по </w:t>
            </w:r>
          </w:p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FE6B77" w:rsidRPr="00AC6D90" w:rsidTr="00594F2C">
        <w:trPr>
          <w:trHeight w:val="9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77" w:rsidRPr="00BC4C1D" w:rsidRDefault="00FE6B77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подготовке документов </w:t>
            </w:r>
            <w:r w:rsidRPr="00BC4C1D">
              <w:rPr>
                <w:sz w:val="28"/>
                <w:szCs w:val="28"/>
              </w:rPr>
              <w:t>градостроител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</w:t>
            </w:r>
            <w:r>
              <w:rPr>
                <w:sz w:val="28"/>
                <w:szCs w:val="28"/>
              </w:rPr>
              <w:t>о зонирования и информационного </w:t>
            </w:r>
            <w:r w:rsidRPr="00BC4C1D">
              <w:rPr>
                <w:sz w:val="28"/>
                <w:szCs w:val="28"/>
              </w:rPr>
              <w:t>обесп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чения</w:t>
            </w:r>
          </w:p>
          <w:p w:rsidR="00FE6B77" w:rsidRPr="00BC4C1D" w:rsidRDefault="00FE6B77" w:rsidP="00244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градостроительной деятельности</w:t>
            </w:r>
          </w:p>
        </w:tc>
      </w:tr>
      <w:tr w:rsidR="00DE4725" w:rsidRPr="00AC6D90" w:rsidTr="00DE4725">
        <w:trPr>
          <w:trHeight w:val="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5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«Комплексное развитие сельских территорий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 Саратовской о</w:t>
            </w:r>
            <w:r w:rsidRPr="00BC4C1D">
              <w:rPr>
                <w:sz w:val="28"/>
                <w:szCs w:val="28"/>
              </w:rPr>
              <w:t>б</w:t>
            </w:r>
            <w:r w:rsidRPr="00BC4C1D">
              <w:rPr>
                <w:sz w:val="28"/>
                <w:szCs w:val="28"/>
              </w:rPr>
              <w:t>ласти на 2020-2025 гг.»</w:t>
            </w:r>
          </w:p>
          <w:p w:rsidR="00DE4725" w:rsidRPr="00BC4C1D" w:rsidRDefault="00DE4725" w:rsidP="00DE4725">
            <w:pPr>
              <w:jc w:val="both"/>
              <w:rPr>
                <w:i/>
                <w:sz w:val="28"/>
                <w:szCs w:val="28"/>
              </w:rPr>
            </w:pPr>
            <w:r w:rsidRPr="00BC4C1D">
              <w:rPr>
                <w:i/>
                <w:sz w:val="28"/>
                <w:szCs w:val="28"/>
              </w:rPr>
              <w:t>Подпрограммы: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1. «Развитие инженерной инфраструктуры на сельских террит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риях Советского муниципального района»</w:t>
            </w:r>
          </w:p>
          <w:p w:rsidR="00DE4725" w:rsidRPr="00BC4C1D" w:rsidRDefault="00DE4725" w:rsidP="00DE4725">
            <w:pPr>
              <w:jc w:val="both"/>
              <w:rPr>
                <w:i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2. «Развитие транспортной ин</w:t>
            </w: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Сохранение доли сельского населения в общей численности населения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завершение строительства и обеспечение ввода в эксплуатацию объектов в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доснабжения;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обеспечение к концу 2025 года ввод</w:t>
            </w:r>
            <w:r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 xml:space="preserve"> в эксплуатацию автомобильных дорог общего пользования с твердым покрытием, в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дущих от сети автомобильных дорог общего пользования к общественно значимым объектам населенных пунктов, расположенны</w:t>
            </w:r>
            <w:r>
              <w:rPr>
                <w:sz w:val="28"/>
                <w:szCs w:val="28"/>
              </w:rPr>
              <w:t>м</w:t>
            </w:r>
            <w:r w:rsidRPr="00BC4C1D">
              <w:rPr>
                <w:sz w:val="28"/>
                <w:szCs w:val="28"/>
              </w:rPr>
              <w:t xml:space="preserve"> на сель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 xml:space="preserve"> </w:t>
            </w:r>
          </w:p>
        </w:tc>
      </w:tr>
      <w:tr w:rsidR="00DE4725" w:rsidRPr="00AC6D90" w:rsidTr="00DE4725">
        <w:trPr>
          <w:trHeight w:val="26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фраструктуры на сельских территориях Советского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района»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«Благоустройство сельских территорий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ских территориях, объектам производства и п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реработки продукции;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реализация проектов по благоустройству сельских территорий, объектам производства и переработки продукции;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заве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шение строительства и обеспечение ввода в эксплуатацию объектов водоснабжения;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реализ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ция проектов по благоустройству сельских те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риторий, объект</w:t>
            </w:r>
            <w:r>
              <w:rPr>
                <w:sz w:val="28"/>
                <w:szCs w:val="28"/>
              </w:rPr>
              <w:t>ов</w:t>
            </w:r>
            <w:r w:rsidRPr="00BC4C1D">
              <w:rPr>
                <w:sz w:val="28"/>
                <w:szCs w:val="28"/>
              </w:rPr>
              <w:t xml:space="preserve"> производства и переработки продукции</w:t>
            </w:r>
          </w:p>
        </w:tc>
      </w:tr>
      <w:tr w:rsidR="00DE4725" w:rsidRPr="00AC6D90" w:rsidTr="00DE4725">
        <w:trPr>
          <w:trHeight w:val="15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6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«Энергосбережение и повышение энергетической эффективности в муниципальных учреждениях культуры на период до 2020 г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да»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Управление культуры и к</w:t>
            </w:r>
            <w:r w:rsidRPr="00BC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но, </w:t>
            </w:r>
            <w:r w:rsidRPr="00BC4C1D">
              <w:rPr>
                <w:sz w:val="28"/>
                <w:szCs w:val="28"/>
              </w:rPr>
              <w:t>МБУК «ЦКС СМРСО»,                                   МБУК «ЦБС СМРСО»,                         МБУДО «ДШИ»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Модернизация систем электро-, тепло- и газ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снабжения</w:t>
            </w:r>
          </w:p>
        </w:tc>
      </w:tr>
      <w:tr w:rsidR="00DE4725" w:rsidRPr="00AC6D90" w:rsidTr="00DE4725">
        <w:trPr>
          <w:trHeight w:val="2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DE4725" w:rsidRDefault="00FE6B77" w:rsidP="00DE4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DE4725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DE4725">
              <w:rPr>
                <w:b/>
                <w:sz w:val="28"/>
                <w:szCs w:val="28"/>
              </w:rPr>
              <w:t>4</w:t>
            </w:r>
          </w:p>
        </w:tc>
      </w:tr>
      <w:tr w:rsidR="00DE4725" w:rsidRPr="00AC6D90" w:rsidTr="00DE4725">
        <w:trPr>
          <w:trHeight w:val="354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7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и сохранение культуры в Советском муниципальном районе на 2017-2021 годы»</w:t>
            </w:r>
            <w:r w:rsidRPr="00BC4C1D">
              <w:rPr>
                <w:sz w:val="28"/>
                <w:szCs w:val="28"/>
              </w:rPr>
              <w:br/>
            </w:r>
            <w:r w:rsidRPr="00BC4C1D">
              <w:rPr>
                <w:i/>
                <w:iCs/>
                <w:sz w:val="28"/>
                <w:szCs w:val="28"/>
              </w:rPr>
              <w:t xml:space="preserve">Подпрограммы: </w:t>
            </w:r>
            <w:r w:rsidRPr="00BC4C1D">
              <w:rPr>
                <w:sz w:val="28"/>
                <w:szCs w:val="28"/>
              </w:rPr>
              <w:br/>
              <w:t xml:space="preserve">1. «Реализация дополнительных общеобразовательных программ» </w:t>
            </w:r>
            <w:r w:rsidRPr="00BC4C1D">
              <w:rPr>
                <w:sz w:val="28"/>
                <w:szCs w:val="28"/>
              </w:rPr>
              <w:br/>
              <w:t>2. «Библиотечное обслуживание населения»</w:t>
            </w:r>
            <w:r w:rsidRPr="00BC4C1D">
              <w:rPr>
                <w:sz w:val="28"/>
                <w:szCs w:val="28"/>
              </w:rPr>
              <w:br/>
              <w:t>3. «Организация культурно -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досуговой деятельности»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«</w:t>
            </w:r>
            <w:r w:rsidRPr="00BC4C1D">
              <w:rPr>
                <w:sz w:val="28"/>
                <w:szCs w:val="28"/>
              </w:rPr>
              <w:t>Обеспечение по предостав</w:t>
            </w:r>
            <w:r>
              <w:rPr>
                <w:sz w:val="28"/>
                <w:szCs w:val="28"/>
              </w:rPr>
              <w:t xml:space="preserve">- </w:t>
            </w:r>
            <w:r w:rsidRPr="00BC4C1D">
              <w:rPr>
                <w:sz w:val="28"/>
                <w:szCs w:val="28"/>
              </w:rPr>
              <w:t xml:space="preserve"> лению услуг прочих учреждений (централизованная бухгалтерия, хозяйственный персонал)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Управление культуры и к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но, МБУК «ЦКС СМРСО»,                                   МБУК «ЦБС СМРСО»,                         МБУДО «ДШИ»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Оказание муниципальных услуг физическим и (или) юридическим лицам в рамках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задания; укрепление материально – технической базы учреждений; обеспечение п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вышения оплаты труда отдельным категориям работников бюджетной сферы</w:t>
            </w:r>
          </w:p>
        </w:tc>
      </w:tr>
      <w:tr w:rsidR="00DE4725" w:rsidRPr="00AC6D90" w:rsidTr="00DE4725">
        <w:trPr>
          <w:trHeight w:val="53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451654" w:rsidRDefault="00DE4725" w:rsidP="00DE4725">
            <w:pPr>
              <w:jc w:val="center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8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Управление образования,</w:t>
            </w:r>
            <w:r w:rsidRPr="00BC4C1D">
              <w:rPr>
                <w:sz w:val="28"/>
                <w:szCs w:val="28"/>
              </w:rPr>
              <w:br/>
              <w:t xml:space="preserve">образовательные учреждения 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Стимулирование энергосбережения и повыш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ние энергетической эффективности в образова</w:t>
            </w:r>
            <w:r>
              <w:rPr>
                <w:sz w:val="28"/>
                <w:szCs w:val="28"/>
              </w:rPr>
              <w:t>-</w:t>
            </w:r>
          </w:p>
        </w:tc>
      </w:tr>
      <w:tr w:rsidR="00DE4725" w:rsidRPr="00AC6D90" w:rsidTr="00DE4725">
        <w:trPr>
          <w:trHeight w:val="6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образовательных учреждениях Советского муниципального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период до 2020 года»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Советского муниципального района (по согласованию)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тельных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учреждениях</w:t>
            </w:r>
            <w:r w:rsidRPr="00BC4C1D">
              <w:rPr>
                <w:sz w:val="28"/>
                <w:szCs w:val="28"/>
                <w:lang w:val="en-US"/>
              </w:rPr>
              <w:t> </w:t>
            </w:r>
            <w:r w:rsidRPr="00BC4C1D">
              <w:rPr>
                <w:sz w:val="28"/>
                <w:szCs w:val="28"/>
              </w:rPr>
              <w:t>на</w:t>
            </w:r>
            <w:r w:rsidRPr="00BC4C1D">
              <w:rPr>
                <w:sz w:val="28"/>
                <w:szCs w:val="28"/>
                <w:lang w:val="en-US"/>
              </w:rPr>
              <w:t> </w:t>
            </w:r>
            <w:r w:rsidRPr="00BC4C1D">
              <w:rPr>
                <w:sz w:val="28"/>
                <w:szCs w:val="28"/>
              </w:rPr>
              <w:t>30%;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повышение эне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гетической эффективности и экономии ТЭР в образовательных учреждениях на 30% за счет внедрения передовых энергоэффективных те</w:t>
            </w:r>
            <w:r w:rsidRPr="00BC4C1D">
              <w:rPr>
                <w:sz w:val="28"/>
                <w:szCs w:val="28"/>
              </w:rPr>
              <w:t>х</w:t>
            </w:r>
            <w:r w:rsidRPr="00BC4C1D">
              <w:rPr>
                <w:sz w:val="28"/>
                <w:szCs w:val="28"/>
              </w:rPr>
              <w:t>нологий и оборудования</w:t>
            </w:r>
          </w:p>
        </w:tc>
      </w:tr>
      <w:tr w:rsidR="00DE4725" w:rsidRPr="00AC6D90" w:rsidTr="00FE6B77">
        <w:trPr>
          <w:trHeight w:val="6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9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образования Советск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го муниципального района на 2017-2021 годы»</w:t>
            </w:r>
            <w:r w:rsidRPr="00BC4C1D">
              <w:rPr>
                <w:sz w:val="28"/>
                <w:szCs w:val="28"/>
              </w:rPr>
              <w:br/>
            </w:r>
            <w:r w:rsidRPr="00BC4C1D">
              <w:rPr>
                <w:i/>
                <w:iCs/>
                <w:sz w:val="28"/>
                <w:szCs w:val="28"/>
              </w:rPr>
              <w:t>Подпрограммы:</w:t>
            </w:r>
            <w:r w:rsidR="004402B4">
              <w:rPr>
                <w:sz w:val="28"/>
                <w:szCs w:val="28"/>
              </w:rPr>
              <w:br/>
              <w:t>1.«Развитие </w:t>
            </w:r>
            <w:r w:rsidRPr="00BC4C1D">
              <w:rPr>
                <w:sz w:val="28"/>
                <w:szCs w:val="28"/>
              </w:rPr>
              <w:t>системы дошкольн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го</w:t>
            </w:r>
            <w:r w:rsidRPr="00BC4C1D">
              <w:rPr>
                <w:sz w:val="28"/>
                <w:szCs w:val="28"/>
                <w:lang w:val="en-US"/>
              </w:rPr>
              <w:t> </w:t>
            </w:r>
            <w:r w:rsidRPr="00BC4C1D">
              <w:rPr>
                <w:sz w:val="28"/>
                <w:szCs w:val="28"/>
              </w:rPr>
              <w:t>образования»</w:t>
            </w:r>
            <w:r w:rsidRPr="00BC4C1D">
              <w:rPr>
                <w:sz w:val="28"/>
                <w:szCs w:val="28"/>
              </w:rPr>
              <w:br/>
            </w:r>
            <w:r w:rsidRPr="00BC4C1D">
              <w:rPr>
                <w:sz w:val="28"/>
                <w:szCs w:val="28"/>
              </w:rPr>
              <w:lastRenderedPageBreak/>
              <w:t>2. «Развитие системы общего о</w:t>
            </w:r>
            <w:r w:rsidRPr="00BC4C1D">
              <w:rPr>
                <w:sz w:val="28"/>
                <w:szCs w:val="28"/>
              </w:rPr>
              <w:t>б</w:t>
            </w:r>
            <w:r w:rsidR="004402B4">
              <w:rPr>
                <w:sz w:val="28"/>
                <w:szCs w:val="28"/>
              </w:rPr>
              <w:t>разования»</w:t>
            </w:r>
            <w:r w:rsidR="004402B4">
              <w:rPr>
                <w:sz w:val="28"/>
                <w:szCs w:val="28"/>
              </w:rPr>
              <w:br/>
              <w:t>3. </w:t>
            </w:r>
            <w:r w:rsidRPr="00BC4C1D">
              <w:rPr>
                <w:sz w:val="28"/>
                <w:szCs w:val="28"/>
              </w:rPr>
              <w:t>«Развити</w:t>
            </w:r>
            <w:r w:rsidR="004402B4">
              <w:rPr>
                <w:sz w:val="28"/>
                <w:szCs w:val="28"/>
              </w:rPr>
              <w:t>е </w:t>
            </w:r>
            <w:r w:rsidRPr="00BC4C1D">
              <w:rPr>
                <w:sz w:val="28"/>
                <w:szCs w:val="28"/>
              </w:rPr>
              <w:t>системы дополн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тельного образования»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4. «Обеспечение услуг в сфере образования»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5. «Организация отдыха, озд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ровления и занятости детей  и</w:t>
            </w:r>
            <w:r>
              <w:rPr>
                <w:sz w:val="28"/>
                <w:szCs w:val="28"/>
              </w:rPr>
              <w:t xml:space="preserve"> подростков в Советском районе</w:t>
            </w:r>
            <w:r w:rsidRPr="00BC4C1D">
              <w:rPr>
                <w:sz w:val="28"/>
                <w:szCs w:val="28"/>
              </w:rPr>
              <w:t>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Управление образования,</w:t>
            </w:r>
            <w:r w:rsidRPr="00BC4C1D">
              <w:rPr>
                <w:sz w:val="28"/>
                <w:szCs w:val="28"/>
              </w:rPr>
              <w:br/>
              <w:t>финансовое управление а</w:t>
            </w:r>
            <w:r w:rsidRPr="00BC4C1D">
              <w:rPr>
                <w:sz w:val="28"/>
                <w:szCs w:val="28"/>
              </w:rPr>
              <w:t>д</w:t>
            </w:r>
            <w:r w:rsidRPr="00BC4C1D">
              <w:rPr>
                <w:sz w:val="28"/>
                <w:szCs w:val="28"/>
              </w:rPr>
              <w:t>министрации Советского муниципального района,</w:t>
            </w:r>
            <w:r w:rsidRPr="00BC4C1D">
              <w:rPr>
                <w:sz w:val="28"/>
                <w:szCs w:val="28"/>
              </w:rPr>
              <w:br/>
              <w:t xml:space="preserve">образовательные учреждения Советского </w:t>
            </w:r>
            <w:r w:rsidRPr="00BC4C1D">
              <w:rPr>
                <w:sz w:val="28"/>
                <w:szCs w:val="28"/>
              </w:rPr>
              <w:lastRenderedPageBreak/>
              <w:t>муниципального района (по согласованию)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Обеспечение гарантий получения доступного качественного образования независимо от места проживания детей; создание безопасной зд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 xml:space="preserve">ровьесберегающей среды обучения; создание условий для успешной социализации детей и самореализации детей и подростков; создание </w:t>
            </w:r>
            <w:r w:rsidRPr="00BC4C1D">
              <w:rPr>
                <w:sz w:val="28"/>
                <w:szCs w:val="28"/>
              </w:rPr>
              <w:lastRenderedPageBreak/>
              <w:t>условий для социальной адаптации детей с ограниченными возможностями здоровья в пр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цессе получения образования; создание условий для повышения профессиональной компетен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ности педагогических и руководящих кадров образовательных учреждений; обеспечение повышения оплаты труда некоторых категорий работников муниципальных учреждений;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обесп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ение</w:t>
            </w:r>
            <w:r w:rsidRPr="00BC4C1D">
              <w:rPr>
                <w:sz w:val="28"/>
                <w:szCs w:val="28"/>
              </w:rPr>
              <w:t xml:space="preserve"> отдых</w:t>
            </w:r>
            <w:r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, оздоровлени</w:t>
            </w:r>
            <w:r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 xml:space="preserve"> и 100% зан</w:t>
            </w:r>
            <w:r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>тост</w:t>
            </w:r>
            <w:r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 xml:space="preserve"> учащихся общеобразовательных учреждений района; обеспеч</w:t>
            </w:r>
            <w:r>
              <w:rPr>
                <w:sz w:val="28"/>
                <w:szCs w:val="28"/>
              </w:rPr>
              <w:t>ение</w:t>
            </w:r>
            <w:r w:rsidRPr="00BC4C1D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 xml:space="preserve"> отдыха и о</w:t>
            </w:r>
            <w:r w:rsidRPr="00BC4C1D">
              <w:rPr>
                <w:sz w:val="28"/>
                <w:szCs w:val="28"/>
              </w:rPr>
              <w:t>з</w:t>
            </w:r>
            <w:r w:rsidRPr="00BC4C1D">
              <w:rPr>
                <w:sz w:val="28"/>
                <w:szCs w:val="28"/>
              </w:rPr>
              <w:t>доровления 100%  детей из семей, находящихся в трудной жизненной ситуации и социально опасном положении; включ</w:t>
            </w:r>
            <w:r>
              <w:rPr>
                <w:sz w:val="28"/>
                <w:szCs w:val="28"/>
              </w:rPr>
              <w:t>ение</w:t>
            </w:r>
            <w:r w:rsidRPr="00BC4C1D">
              <w:rPr>
                <w:sz w:val="28"/>
                <w:szCs w:val="28"/>
              </w:rPr>
              <w:t xml:space="preserve"> в систему озд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ровительных мероприятий  подростков, состо</w:t>
            </w:r>
            <w:r w:rsidRPr="00BC4C1D"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>щих на учете в органах внутренних дел и внут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 xml:space="preserve"> ришкольном контроле</w:t>
            </w:r>
          </w:p>
        </w:tc>
      </w:tr>
      <w:tr w:rsidR="00FE6B77" w:rsidRPr="00AC6D90" w:rsidTr="00FE6B77">
        <w:trPr>
          <w:trHeight w:val="25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77" w:rsidRPr="00BC4C1D" w:rsidRDefault="00FE6B77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«Содействие занятости населения Советского муниципального рай</w:t>
            </w:r>
            <w:r>
              <w:rPr>
                <w:sz w:val="28"/>
                <w:szCs w:val="28"/>
              </w:rPr>
              <w:t>-</w:t>
            </w:r>
          </w:p>
          <w:p w:rsidR="00FE6B77" w:rsidRPr="00BC4C1D" w:rsidRDefault="00FE6B77" w:rsidP="002048A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она на 2018-2020 годы»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ГКУ Саратовской области «Центр занятости населения </w:t>
            </w:r>
          </w:p>
          <w:p w:rsidR="00FE6B77" w:rsidRPr="00BC4C1D" w:rsidRDefault="00FE6B77" w:rsidP="009F67C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Советского района», упра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ление образования, общео</w:t>
            </w:r>
            <w:r w:rsidRPr="00BC4C1D">
              <w:rPr>
                <w:sz w:val="28"/>
                <w:szCs w:val="28"/>
              </w:rPr>
              <w:t>б</w:t>
            </w:r>
            <w:r w:rsidRPr="00BC4C1D">
              <w:rPr>
                <w:sz w:val="28"/>
                <w:szCs w:val="28"/>
              </w:rPr>
              <w:t>разовательные учреждения Советского муниципального района (по согласованию)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Содействие занятости несовершеннолетних граждан, находящихся в семьях, попавших в </w:t>
            </w:r>
          </w:p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СОП, а также несовершеннолетних граждан, с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 xml:space="preserve">стоящих на учете в МО МВД РФ «Советский»; </w:t>
            </w:r>
          </w:p>
          <w:p w:rsidR="00FE6B77" w:rsidRPr="00BC4C1D" w:rsidRDefault="00FE6B77" w:rsidP="00014DB3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организация летней трудовой занятости</w:t>
            </w:r>
          </w:p>
        </w:tc>
      </w:tr>
      <w:tr w:rsidR="00FE6B77" w:rsidRPr="00AC6D90" w:rsidTr="00FE6B77">
        <w:trPr>
          <w:trHeight w:val="155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B77" w:rsidRPr="00FE6B77" w:rsidRDefault="00FE6B77" w:rsidP="00DE4725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FE6B77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FE6B77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B77" w:rsidRPr="00FE6B77" w:rsidRDefault="00FE6B77" w:rsidP="00FE6B77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4</w:t>
            </w:r>
          </w:p>
        </w:tc>
      </w:tr>
      <w:tr w:rsidR="00DE4725" w:rsidRPr="00AC6D90" w:rsidTr="00DE4725">
        <w:trPr>
          <w:trHeight w:val="262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малого и среднего предпринимательства в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ском муниципальном районе на 2016 – 2020 годы»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 экономики, инвест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ционной политики и мун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ципальных закупок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Поддержка (включая финансовую) субъектов малого и среднего предпринимательства в о</w:t>
            </w:r>
            <w:r w:rsidRPr="00BC4C1D">
              <w:rPr>
                <w:sz w:val="28"/>
                <w:szCs w:val="28"/>
              </w:rPr>
              <w:t>б</w:t>
            </w:r>
            <w:r w:rsidRPr="00BC4C1D">
              <w:rPr>
                <w:sz w:val="28"/>
                <w:szCs w:val="28"/>
              </w:rPr>
              <w:t>ласти производства, оказани</w:t>
            </w:r>
            <w:r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 xml:space="preserve"> услуг; содействие развитию инфраструктуры поддержки субъе</w:t>
            </w:r>
            <w:r w:rsidRPr="00BC4C1D">
              <w:rPr>
                <w:sz w:val="28"/>
                <w:szCs w:val="28"/>
              </w:rPr>
              <w:t>к</w:t>
            </w:r>
            <w:r w:rsidRPr="00BC4C1D">
              <w:rPr>
                <w:sz w:val="28"/>
                <w:szCs w:val="28"/>
              </w:rPr>
              <w:t xml:space="preserve">тов малого и среднего предпринимательства; 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практическое взаимодействие с общественными и некоммерческими предпринимательскими о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ганизациями; создание условий для развития социально – ориентированного предприним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тельства</w:t>
            </w:r>
          </w:p>
        </w:tc>
      </w:tr>
      <w:tr w:rsidR="00A3492B" w:rsidRPr="00AC6D90" w:rsidTr="00BB392A">
        <w:trPr>
          <w:trHeight w:val="98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92B" w:rsidRDefault="00A3492B" w:rsidP="00DE4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Default="00BB392A" w:rsidP="00DE4725">
            <w:pPr>
              <w:jc w:val="center"/>
              <w:rPr>
                <w:sz w:val="28"/>
                <w:szCs w:val="28"/>
              </w:rPr>
            </w:pPr>
          </w:p>
          <w:p w:rsidR="00BB392A" w:rsidRPr="00BB392A" w:rsidRDefault="00BB392A" w:rsidP="00DE4725">
            <w:pPr>
              <w:jc w:val="center"/>
              <w:rPr>
                <w:b/>
                <w:sz w:val="28"/>
                <w:szCs w:val="28"/>
              </w:rPr>
            </w:pPr>
            <w:r w:rsidRPr="00BB392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«Информатизация администр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ции  Советского муниципального района на 2019-2021 годы»</w:t>
            </w: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Pr="00BB392A" w:rsidRDefault="00BB392A" w:rsidP="00BB392A">
            <w:pPr>
              <w:jc w:val="center"/>
              <w:rPr>
                <w:b/>
                <w:sz w:val="28"/>
                <w:szCs w:val="28"/>
              </w:rPr>
            </w:pPr>
            <w:r w:rsidRPr="00BB392A">
              <w:rPr>
                <w:b/>
                <w:sz w:val="28"/>
                <w:szCs w:val="28"/>
              </w:rPr>
              <w:lastRenderedPageBreak/>
              <w:t>2</w:t>
            </w:r>
          </w:p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</w:p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Сектор информатизацио</w:t>
            </w:r>
            <w:r w:rsidRPr="00BC4C1D">
              <w:rPr>
                <w:sz w:val="28"/>
                <w:szCs w:val="28"/>
              </w:rPr>
              <w:t>н</w:t>
            </w:r>
            <w:r w:rsidRPr="00BC4C1D">
              <w:rPr>
                <w:sz w:val="28"/>
                <w:szCs w:val="28"/>
              </w:rPr>
              <w:t>ных технологий и програм</w:t>
            </w:r>
            <w:r w:rsidRPr="00BC4C1D">
              <w:rPr>
                <w:sz w:val="28"/>
                <w:szCs w:val="28"/>
              </w:rPr>
              <w:t>м</w:t>
            </w:r>
            <w:r w:rsidRPr="00BC4C1D">
              <w:rPr>
                <w:sz w:val="28"/>
                <w:szCs w:val="28"/>
              </w:rPr>
              <w:t>ного обеспечения; структу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ные подразделения админ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страции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</w:t>
            </w:r>
          </w:p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Default="00BB392A" w:rsidP="00A3492B">
            <w:pPr>
              <w:jc w:val="both"/>
              <w:rPr>
                <w:sz w:val="28"/>
                <w:szCs w:val="28"/>
              </w:rPr>
            </w:pPr>
          </w:p>
          <w:p w:rsidR="00BB392A" w:rsidRPr="00BB392A" w:rsidRDefault="00BB392A" w:rsidP="00BB392A">
            <w:pPr>
              <w:jc w:val="center"/>
              <w:rPr>
                <w:b/>
                <w:sz w:val="28"/>
                <w:szCs w:val="28"/>
              </w:rPr>
            </w:pPr>
            <w:r w:rsidRPr="00BB392A">
              <w:rPr>
                <w:b/>
                <w:sz w:val="28"/>
                <w:szCs w:val="28"/>
              </w:rPr>
              <w:lastRenderedPageBreak/>
              <w:t>3</w:t>
            </w:r>
          </w:p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Развитие и обеспечение эксплуатации единой компьютерной сети администрации района,  внедрение телекоммуникационных сервисов;</w:t>
            </w:r>
          </w:p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ремонт и обслуживание средств вычислител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ной техники, обеспечение их функциониров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ния;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приобретение средств вычислительной техники  и расходного материала для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функци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нирования оргтехники</w:t>
            </w:r>
            <w:r>
              <w:rPr>
                <w:sz w:val="28"/>
                <w:szCs w:val="28"/>
              </w:rPr>
              <w:t xml:space="preserve">; </w:t>
            </w:r>
            <w:r w:rsidRPr="00BC4C1D">
              <w:rPr>
                <w:sz w:val="28"/>
                <w:szCs w:val="28"/>
              </w:rPr>
              <w:t>сопровождение и разв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тие функциональных возможностей официал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сайта администрации района;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создание и</w:t>
            </w:r>
            <w:r w:rsidRPr="00BC4C1D">
              <w:rPr>
                <w:sz w:val="28"/>
                <w:szCs w:val="28"/>
              </w:rPr>
              <w:t>н</w:t>
            </w:r>
            <w:r w:rsidRPr="00BC4C1D">
              <w:rPr>
                <w:sz w:val="28"/>
                <w:szCs w:val="28"/>
              </w:rPr>
              <w:t>фраструктуры свободного доступа граждан к открытой информации о деятельности органов местного самоуправления района;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внедрение</w:t>
            </w:r>
          </w:p>
          <w:p w:rsidR="00A3492B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и сопровождение систем электронного </w:t>
            </w:r>
          </w:p>
          <w:p w:rsidR="00BB392A" w:rsidRPr="00BB392A" w:rsidRDefault="00BB392A" w:rsidP="00BB392A">
            <w:pPr>
              <w:jc w:val="center"/>
              <w:rPr>
                <w:b/>
                <w:sz w:val="28"/>
                <w:szCs w:val="28"/>
              </w:rPr>
            </w:pPr>
            <w:r w:rsidRPr="00BB392A">
              <w:rPr>
                <w:b/>
                <w:sz w:val="28"/>
                <w:szCs w:val="28"/>
              </w:rPr>
              <w:lastRenderedPageBreak/>
              <w:t>4</w:t>
            </w:r>
          </w:p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</w:p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</w:p>
        </w:tc>
      </w:tr>
      <w:tr w:rsidR="00A3492B" w:rsidRPr="00AC6D90" w:rsidTr="00C17B34">
        <w:trPr>
          <w:trHeight w:val="1932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92B" w:rsidRDefault="00A3492B" w:rsidP="00A3492B">
            <w:pPr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</w:t>
            </w:r>
            <w:r w:rsidRPr="00BC4C1D">
              <w:rPr>
                <w:sz w:val="28"/>
                <w:szCs w:val="28"/>
              </w:rPr>
              <w:t>тооборота, управления муниципальными закупками, автоматизации учета муниципального задания и проведения многомерного анализа ф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нансовой информации; внедрение элементов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 xml:space="preserve">системы защиты информации в единой </w:t>
            </w:r>
            <w:r>
              <w:rPr>
                <w:sz w:val="28"/>
                <w:szCs w:val="28"/>
              </w:rPr>
              <w:t xml:space="preserve"> компьютерной сети</w:t>
            </w:r>
          </w:p>
        </w:tc>
      </w:tr>
      <w:tr w:rsidR="00DE4725" w:rsidRPr="00AC6D90" w:rsidTr="00940B16">
        <w:trPr>
          <w:trHeight w:val="3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13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муниципальной слу</w:t>
            </w:r>
            <w:r w:rsidRPr="00BC4C1D">
              <w:rPr>
                <w:sz w:val="28"/>
                <w:szCs w:val="28"/>
              </w:rPr>
              <w:t>ж</w:t>
            </w:r>
            <w:r w:rsidRPr="00BC4C1D">
              <w:rPr>
                <w:sz w:val="28"/>
                <w:szCs w:val="28"/>
              </w:rPr>
              <w:t>бы в администрации Советского муниципального района и ее о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ганах на 2019-2021  годы»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делопроизводства, организационной и контрол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но-кадровой  работы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Развитие профессиональной служебной деятельности граждан, проходящих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ную службу, по решению вопросов местного значения и исполнению отдельных государс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венных полномочий; совершенствование нормативно-правовой базы по вопросам развития м</w:t>
            </w:r>
            <w:r w:rsidRPr="00BC4C1D">
              <w:rPr>
                <w:sz w:val="28"/>
                <w:szCs w:val="28"/>
              </w:rPr>
              <w:t>у</w:t>
            </w:r>
            <w:r w:rsidRPr="00BC4C1D">
              <w:rPr>
                <w:sz w:val="28"/>
                <w:szCs w:val="28"/>
              </w:rPr>
              <w:t>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щением; организация дополнительного профе</w:t>
            </w:r>
            <w:r w:rsidRPr="00BC4C1D">
              <w:rPr>
                <w:sz w:val="28"/>
                <w:szCs w:val="28"/>
              </w:rPr>
              <w:t>с</w:t>
            </w:r>
            <w:r w:rsidRPr="00BC4C1D">
              <w:rPr>
                <w:sz w:val="28"/>
                <w:szCs w:val="28"/>
              </w:rPr>
              <w:t>сионального образования муниципальных служащих; повышение эффективности и результ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 xml:space="preserve">тивности муниципальной службы </w:t>
            </w:r>
          </w:p>
        </w:tc>
      </w:tr>
      <w:tr w:rsidR="00BB392A" w:rsidRPr="00AC6D90" w:rsidTr="00BB392A">
        <w:trPr>
          <w:trHeight w:val="183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92A" w:rsidRPr="00BC4C1D" w:rsidRDefault="00BB392A" w:rsidP="00DE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92A" w:rsidRPr="00BC4C1D" w:rsidRDefault="00BB392A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92A" w:rsidRPr="00BC4C1D" w:rsidRDefault="00BB392A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92A" w:rsidRPr="00BC4C1D" w:rsidRDefault="00BB392A" w:rsidP="00DE4725">
            <w:pPr>
              <w:jc w:val="both"/>
              <w:rPr>
                <w:sz w:val="28"/>
                <w:szCs w:val="28"/>
              </w:rPr>
            </w:pPr>
          </w:p>
        </w:tc>
      </w:tr>
      <w:tr w:rsidR="00A3492B" w:rsidRPr="00AC6D90" w:rsidTr="00940B16">
        <w:trPr>
          <w:trHeight w:val="378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92B" w:rsidRPr="00BC4C1D" w:rsidRDefault="00A3492B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«Обеспечение безопасности жизнедеятельности населения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 xml:space="preserve">ского муниципального </w:t>
            </w:r>
          </w:p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района на 2016-2020 г.г.»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ГО и ЧС,</w:t>
            </w:r>
            <w:r w:rsidRPr="00BC4C1D">
              <w:rPr>
                <w:sz w:val="28"/>
                <w:szCs w:val="28"/>
              </w:rPr>
              <w:br/>
              <w:t>МКУ «АХО органов местн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го самоуправления»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Организационные мероприятия по антитеррор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стической защищённости территорий и объе</w:t>
            </w:r>
            <w:r w:rsidRPr="00BC4C1D">
              <w:rPr>
                <w:sz w:val="28"/>
                <w:szCs w:val="28"/>
              </w:rPr>
              <w:t>к</w:t>
            </w:r>
            <w:r w:rsidRPr="00BC4C1D">
              <w:rPr>
                <w:sz w:val="28"/>
                <w:szCs w:val="28"/>
              </w:rPr>
              <w:t xml:space="preserve">тов муниципальной собственности; обеспечение </w:t>
            </w:r>
          </w:p>
          <w:p w:rsidR="00A3492B" w:rsidRPr="00BC4C1D" w:rsidRDefault="00A3492B" w:rsidP="00A3492B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первичных мер пожарной безопасности; защита населения и территории от последствий чрезвы</w:t>
            </w:r>
            <w:r>
              <w:rPr>
                <w:sz w:val="28"/>
                <w:szCs w:val="28"/>
              </w:rPr>
              <w:t xml:space="preserve">- </w:t>
            </w:r>
            <w:r w:rsidRPr="00BC4C1D">
              <w:rPr>
                <w:sz w:val="28"/>
                <w:szCs w:val="28"/>
              </w:rPr>
              <w:t>чайных ситуаций природного и техногенного характера, гражданская оборона; мероприятий по обеспечению безопасности людей на водных объектах</w:t>
            </w:r>
          </w:p>
        </w:tc>
      </w:tr>
      <w:tr w:rsidR="00DE4725" w:rsidRPr="00AC6D90" w:rsidTr="00DE4725">
        <w:trPr>
          <w:trHeight w:val="1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15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Единой дежурно – диспетчерской службы  и готов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>ности её подключения к  системе – 112 на 2017-2019 годы»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ГО и ЧС,</w:t>
            </w:r>
            <w:r w:rsidRPr="00BC4C1D">
              <w:rPr>
                <w:sz w:val="28"/>
                <w:szCs w:val="28"/>
              </w:rPr>
              <w:br/>
              <w:t>МКУ «АХО органов местно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>го самоуправления»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Приобретение оборудования для организации радиоканалов КВ-связи с потенциально – опас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>ными объектами, и объектами с массовым и круглосуточным пребыванием людей;</w:t>
            </w:r>
            <w:r w:rsidRPr="00BC4C1D">
              <w:rPr>
                <w:sz w:val="28"/>
                <w:szCs w:val="28"/>
              </w:rPr>
              <w:br/>
              <w:t>приобретение оборудования для дооснащения единой дежурно – диспетчерской службы в с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ответствии с ГОСТ Р 22.7.01- 99.</w:t>
            </w:r>
          </w:p>
        </w:tc>
      </w:tr>
      <w:tr w:rsidR="00DE4725" w:rsidRPr="00AC6D90" w:rsidTr="00DE4725">
        <w:trPr>
          <w:trHeight w:val="1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16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«Проведение мероприятий на территории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 в связи с памятными событиями, знаменател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ными и юбилейными датами на 2017-2020 годы»</w:t>
            </w:r>
          </w:p>
          <w:p w:rsidR="00DE4725" w:rsidRPr="00BC4C1D" w:rsidRDefault="00DE4725" w:rsidP="00DE4725">
            <w:pPr>
              <w:jc w:val="both"/>
              <w:rPr>
                <w:i/>
                <w:iCs/>
                <w:sz w:val="28"/>
                <w:szCs w:val="28"/>
              </w:rPr>
            </w:pPr>
            <w:r w:rsidRPr="00BC4C1D">
              <w:rPr>
                <w:i/>
                <w:iCs/>
                <w:sz w:val="28"/>
                <w:szCs w:val="28"/>
              </w:rPr>
              <w:t>Подпрограммы:</w:t>
            </w:r>
          </w:p>
          <w:p w:rsidR="00DE4725" w:rsidRDefault="00DE4725" w:rsidP="00DE4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«Материальное стимулиров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организаций и отдельных граждан Советского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«Организационные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 на </w:t>
            </w:r>
            <w:r>
              <w:rPr>
                <w:sz w:val="28"/>
                <w:szCs w:val="28"/>
              </w:rPr>
              <w:lastRenderedPageBreak/>
              <w:t>территории Советского муниципального района»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Отдел по молодежной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Материальное стимулирование организаций и отдельных граждан Советского муниципального района; организация и проведение торжестве</w:t>
            </w:r>
            <w:r w:rsidRPr="00BC4C1D">
              <w:rPr>
                <w:sz w:val="28"/>
                <w:szCs w:val="28"/>
              </w:rPr>
              <w:t>н</w:t>
            </w:r>
            <w:r w:rsidRPr="00BC4C1D">
              <w:rPr>
                <w:sz w:val="28"/>
                <w:szCs w:val="28"/>
              </w:rPr>
              <w:t>ных и юбилейных мероприятий на территории Советского  муниципального района</w:t>
            </w:r>
          </w:p>
        </w:tc>
      </w:tr>
      <w:tr w:rsidR="00DE4725" w:rsidRPr="00AC6D90" w:rsidTr="005C104C">
        <w:trPr>
          <w:trHeight w:val="69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i/>
                <w:iCs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«Развитие физической культуры</w:t>
            </w:r>
            <w:r>
              <w:rPr>
                <w:sz w:val="28"/>
                <w:szCs w:val="28"/>
              </w:rPr>
              <w:t xml:space="preserve"> и</w:t>
            </w:r>
            <w:r w:rsidRPr="00BC4C1D">
              <w:rPr>
                <w:sz w:val="28"/>
                <w:szCs w:val="28"/>
              </w:rPr>
              <w:t xml:space="preserve"> спорта, туризма и молодежной политики на территории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ского муниципального района на 2019-2021годы»</w:t>
            </w:r>
            <w:r w:rsidRPr="00BC4C1D">
              <w:rPr>
                <w:sz w:val="28"/>
                <w:szCs w:val="28"/>
              </w:rPr>
              <w:br/>
            </w:r>
            <w:r w:rsidRPr="00BC4C1D">
              <w:rPr>
                <w:i/>
                <w:iCs/>
                <w:sz w:val="28"/>
                <w:szCs w:val="28"/>
              </w:rPr>
              <w:t>Подпрограммы:</w:t>
            </w:r>
          </w:p>
          <w:p w:rsidR="005C104C" w:rsidRDefault="00DE4725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iCs/>
                <w:sz w:val="28"/>
                <w:szCs w:val="28"/>
              </w:rPr>
              <w:t>1. «Развитие физической культ</w:t>
            </w:r>
            <w:r w:rsidRPr="00BC4C1D">
              <w:rPr>
                <w:iCs/>
                <w:sz w:val="28"/>
                <w:szCs w:val="28"/>
              </w:rPr>
              <w:t>у</w:t>
            </w:r>
            <w:r w:rsidRPr="00BC4C1D">
              <w:rPr>
                <w:iCs/>
                <w:sz w:val="28"/>
                <w:szCs w:val="28"/>
              </w:rPr>
              <w:t>ры и спорта на территории С</w:t>
            </w:r>
            <w:r w:rsidRPr="00BC4C1D">
              <w:rPr>
                <w:iCs/>
                <w:sz w:val="28"/>
                <w:szCs w:val="28"/>
              </w:rPr>
              <w:t>о</w:t>
            </w:r>
            <w:r w:rsidRPr="00BC4C1D">
              <w:rPr>
                <w:iCs/>
                <w:sz w:val="28"/>
                <w:szCs w:val="28"/>
              </w:rPr>
              <w:t>ветского муниципального рай</w:t>
            </w:r>
            <w:r w:rsidR="00940B16" w:rsidRPr="00BC4C1D">
              <w:rPr>
                <w:iCs/>
                <w:sz w:val="28"/>
                <w:szCs w:val="28"/>
              </w:rPr>
              <w:t>она»</w:t>
            </w:r>
            <w:r w:rsidR="005C104C" w:rsidRPr="00BC4C1D">
              <w:rPr>
                <w:sz w:val="28"/>
                <w:szCs w:val="28"/>
              </w:rPr>
              <w:t xml:space="preserve"> </w:t>
            </w:r>
          </w:p>
          <w:p w:rsidR="00940B16" w:rsidRPr="00BC4C1D" w:rsidRDefault="005C104C" w:rsidP="00940B16">
            <w:pPr>
              <w:jc w:val="both"/>
              <w:rPr>
                <w:iCs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2. «Развитие  туризма      на  территории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района»</w:t>
            </w:r>
            <w:r w:rsidRPr="00BC4C1D">
              <w:rPr>
                <w:sz w:val="28"/>
                <w:szCs w:val="28"/>
              </w:rPr>
              <w:br/>
              <w:t xml:space="preserve"> 3.</w:t>
            </w:r>
            <w:r>
              <w:rPr>
                <w:sz w:val="28"/>
                <w:szCs w:val="28"/>
              </w:rPr>
              <w:t> </w:t>
            </w:r>
            <w:r w:rsidRPr="00BC4C1D">
              <w:rPr>
                <w:sz w:val="28"/>
                <w:szCs w:val="28"/>
              </w:rPr>
              <w:t>«Развитие  молодежной  по</w:t>
            </w:r>
            <w:r>
              <w:rPr>
                <w:sz w:val="28"/>
                <w:szCs w:val="28"/>
              </w:rPr>
              <w:t>-</w:t>
            </w:r>
            <w:r w:rsidRPr="00BC4C1D">
              <w:rPr>
                <w:sz w:val="28"/>
                <w:szCs w:val="28"/>
              </w:rPr>
              <w:t xml:space="preserve"> литики  на территории Советск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го муниципального района»</w:t>
            </w:r>
          </w:p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по молодежной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Улучшение состояния здоровья населения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 и показателей физической подготовленн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сти; повышение уровня подготовленности спортсменов на территории Советского мун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ципального района;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разработка туристических маршрутов;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изготовление сувенирной и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графической продукции;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создание условий и возможности для эффективной самореализации</w:t>
            </w:r>
            <w:r w:rsidR="005C104C" w:rsidRPr="00BC4C1D">
              <w:rPr>
                <w:sz w:val="28"/>
                <w:szCs w:val="28"/>
              </w:rPr>
              <w:t xml:space="preserve"> молодежи района и развития туризма на терр</w:t>
            </w:r>
            <w:r w:rsidR="005C104C" w:rsidRPr="00BC4C1D">
              <w:rPr>
                <w:sz w:val="28"/>
                <w:szCs w:val="28"/>
              </w:rPr>
              <w:t>и</w:t>
            </w:r>
            <w:r w:rsidR="005C104C" w:rsidRPr="00BC4C1D">
              <w:rPr>
                <w:sz w:val="28"/>
                <w:szCs w:val="28"/>
              </w:rPr>
              <w:t>тории Советского муниципального района; пр</w:t>
            </w:r>
            <w:r w:rsidR="005C104C" w:rsidRPr="00BC4C1D">
              <w:rPr>
                <w:sz w:val="28"/>
                <w:szCs w:val="28"/>
              </w:rPr>
              <w:t>о</w:t>
            </w:r>
            <w:r w:rsidR="005C104C" w:rsidRPr="00BC4C1D">
              <w:rPr>
                <w:sz w:val="28"/>
                <w:szCs w:val="28"/>
              </w:rPr>
              <w:t>ведение мероприятий, акций, конкурсов и др.</w:t>
            </w:r>
          </w:p>
        </w:tc>
      </w:tr>
      <w:tr w:rsidR="00940B16" w:rsidRPr="00AC6D90" w:rsidTr="005C104C">
        <w:trPr>
          <w:trHeight w:val="193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B16" w:rsidRPr="00451654" w:rsidRDefault="005C104C" w:rsidP="005C10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16" w:rsidRPr="00451654" w:rsidRDefault="005C104C" w:rsidP="00F3272C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«Комплексные меры противоде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ствия немедицинскому потребл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нию наркотических средств и их незаконному обороту в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ском муниципальном районе на 2019-2021 годы»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16" w:rsidRPr="00451654" w:rsidRDefault="005C104C" w:rsidP="00940B16">
            <w:pPr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по молодежной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16" w:rsidRPr="00451654" w:rsidRDefault="005C104C" w:rsidP="00F865B8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Усиление взаимодействия органов местного с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моуправления, правоохранительных органов, общественных формирований по профилактике распространения наркомании и связанной с ней преступностью; проведение целенаправленной работы по профилактике немедицинского потребления наркотиков среди подростков и м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лодежи;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противодействие незаконному обороту наркотических средств и психотропных веществ</w:t>
            </w:r>
          </w:p>
        </w:tc>
      </w:tr>
      <w:tr w:rsidR="00DE4725" w:rsidRPr="00AC6D90" w:rsidTr="00DE4725">
        <w:trPr>
          <w:trHeight w:val="340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«Обеспечение деятельности муниципальных автономных учреждений Советского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района на 2019-2021 годы»</w:t>
            </w:r>
          </w:p>
          <w:p w:rsidR="00DE4725" w:rsidRPr="00BC4C1D" w:rsidRDefault="00DE4725" w:rsidP="00DE4725">
            <w:pPr>
              <w:jc w:val="both"/>
              <w:rPr>
                <w:i/>
                <w:iCs/>
                <w:sz w:val="28"/>
                <w:szCs w:val="28"/>
              </w:rPr>
            </w:pPr>
            <w:r w:rsidRPr="00BC4C1D">
              <w:rPr>
                <w:i/>
                <w:iCs/>
                <w:sz w:val="28"/>
                <w:szCs w:val="28"/>
              </w:rPr>
              <w:t>Подпрограммы:</w:t>
            </w:r>
          </w:p>
          <w:p w:rsidR="00DE4725" w:rsidRPr="00BC4C1D" w:rsidRDefault="00DE4725" w:rsidP="00DE4725">
            <w:pPr>
              <w:jc w:val="both"/>
              <w:rPr>
                <w:iCs/>
                <w:sz w:val="28"/>
                <w:szCs w:val="28"/>
              </w:rPr>
            </w:pPr>
            <w:r w:rsidRPr="00BC4C1D">
              <w:rPr>
                <w:iCs/>
                <w:sz w:val="28"/>
                <w:szCs w:val="28"/>
              </w:rPr>
              <w:t>1. «Обеспечение деятельности МАУ ФОК «Степное» р.п. Сте</w:t>
            </w:r>
            <w:r w:rsidRPr="00BC4C1D">
              <w:rPr>
                <w:iCs/>
                <w:sz w:val="28"/>
                <w:szCs w:val="28"/>
              </w:rPr>
              <w:t>п</w:t>
            </w:r>
            <w:r w:rsidRPr="00BC4C1D">
              <w:rPr>
                <w:iCs/>
                <w:sz w:val="28"/>
                <w:szCs w:val="28"/>
              </w:rPr>
              <w:t>ное»</w:t>
            </w:r>
          </w:p>
          <w:p w:rsidR="00DE4725" w:rsidRDefault="00DE4725" w:rsidP="00DE4725">
            <w:pPr>
              <w:jc w:val="both"/>
              <w:rPr>
                <w:iCs/>
                <w:sz w:val="28"/>
                <w:szCs w:val="28"/>
              </w:rPr>
            </w:pPr>
            <w:r w:rsidRPr="00BC4C1D">
              <w:rPr>
                <w:iCs/>
                <w:sz w:val="28"/>
                <w:szCs w:val="28"/>
              </w:rPr>
              <w:t>2. «Обеспечение деятельности МАУ «Спортивная школа» р.п. Степное»</w:t>
            </w:r>
          </w:p>
          <w:p w:rsidR="00FE6B77" w:rsidRPr="00BC4C1D" w:rsidRDefault="00FE6B77" w:rsidP="00DE4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по молодежной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Обеспечение круглогодичного функциониров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ния муниципального автономного учреждения ФОК «Степное» и организация физкультурно - оздоровительной работы на объекте;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разработка и внедрение эффективной системы организации и проведения физкультурно - оздоровительных, спортивных мероприятий и соревнований</w:t>
            </w:r>
          </w:p>
        </w:tc>
      </w:tr>
      <w:tr w:rsidR="00940B16" w:rsidRPr="00AC6D90" w:rsidTr="00940B16">
        <w:trPr>
          <w:trHeight w:val="7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FE6B77" w:rsidRDefault="00940B16" w:rsidP="00DE4725">
            <w:pPr>
              <w:jc w:val="center"/>
              <w:rPr>
                <w:b/>
                <w:sz w:val="28"/>
                <w:szCs w:val="28"/>
              </w:rPr>
            </w:pPr>
            <w:r w:rsidRPr="00FE6B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940B16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940B16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940B16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4</w:t>
            </w:r>
          </w:p>
        </w:tc>
      </w:tr>
      <w:tr w:rsidR="00DE4725" w:rsidRPr="00AC6D90" w:rsidTr="00DE4725">
        <w:trPr>
          <w:trHeight w:val="41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20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«Реализация мероприятий по п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вышению уровня оплаты труда некоторых категорий работников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МКУ «МЦБ Советского МР Саратовской области»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Обеспечение повышения оплаты труда некот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рых категорий работников муниципальных у</w:t>
            </w:r>
            <w:r w:rsidRPr="00BC4C1D">
              <w:rPr>
                <w:sz w:val="28"/>
                <w:szCs w:val="28"/>
              </w:rPr>
              <w:t>ч</w:t>
            </w:r>
            <w:r w:rsidRPr="00BC4C1D">
              <w:rPr>
                <w:sz w:val="28"/>
                <w:szCs w:val="28"/>
              </w:rPr>
              <w:t>реждений</w:t>
            </w:r>
            <w:r w:rsidRPr="00BC4C1D">
              <w:rPr>
                <w:b/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Советского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DE4725" w:rsidRPr="00AC6D90" w:rsidTr="00DE4725">
        <w:trPr>
          <w:trHeight w:val="41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451654" w:rsidRDefault="00DE4725" w:rsidP="00DE4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МКУ "АХО органов местного с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моуправления Советского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</w:p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ци</w:t>
            </w:r>
            <w:r w:rsidRPr="00BC4C1D">
              <w:rPr>
                <w:sz w:val="28"/>
                <w:szCs w:val="28"/>
              </w:rPr>
              <w:t>пального ра</w:t>
            </w:r>
            <w:r>
              <w:rPr>
                <w:sz w:val="28"/>
                <w:szCs w:val="28"/>
              </w:rPr>
              <w:t xml:space="preserve">йона </w:t>
            </w:r>
            <w:r w:rsidRPr="00BC4C1D">
              <w:rPr>
                <w:sz w:val="28"/>
                <w:szCs w:val="28"/>
              </w:rPr>
              <w:t>на 2019-2021 годы»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2020 году: муниципального казенного учрежд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 xml:space="preserve">ния «Административно-хозяйственный отдел </w:t>
            </w:r>
          </w:p>
          <w:p w:rsidR="00DE4725" w:rsidRPr="00451654" w:rsidRDefault="00DE4725" w:rsidP="00DE4725">
            <w:pPr>
              <w:jc w:val="both"/>
              <w:rPr>
                <w:b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органов местного самоуправления Советского муниципального района»</w:t>
            </w:r>
          </w:p>
        </w:tc>
      </w:tr>
      <w:tr w:rsidR="00DE4725" w:rsidRPr="00AC6D90" w:rsidTr="00DE4725">
        <w:trPr>
          <w:trHeight w:val="29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725" w:rsidRPr="00BC4C1D" w:rsidRDefault="00DE4725" w:rsidP="00DE4725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защиты прав потребителей в Советском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 на 2019 – 2021 годы</w:t>
            </w:r>
            <w:r w:rsidRPr="00BC4C1D">
              <w:rPr>
                <w:sz w:val="28"/>
                <w:szCs w:val="28"/>
              </w:rPr>
              <w:t>»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 экономики, инвест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ционной политики и мун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ципальных закупок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725" w:rsidRPr="00BC4C1D" w:rsidRDefault="00DE4725" w:rsidP="00DE472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основных направлений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в области защиты прав потребителей на потребительском рынке Советского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района; комплекс мер по разъяснительной работе с изготовителями и продавцами товаров, исполнителями работ и услуг в сфере защиты прав потребителей; осуществление мер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вершенствованию системы контроля над без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пасностью товаров (работ, услуг)</w:t>
            </w:r>
          </w:p>
        </w:tc>
      </w:tr>
      <w:tr w:rsidR="00940B16" w:rsidRPr="00AC6D90" w:rsidTr="00DE4725">
        <w:trPr>
          <w:trHeight w:val="297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«Профилактика правонарушений и преступлений на территории Советского муниципального ра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она на 20</w:t>
            </w:r>
            <w:r>
              <w:rPr>
                <w:sz w:val="28"/>
                <w:szCs w:val="28"/>
              </w:rPr>
              <w:t>19</w:t>
            </w:r>
            <w:r w:rsidRPr="00BC4C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BC4C1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Правовой отдел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Проведение профилактических мероприятий с участием общественности с целью осуществл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ния совместных проверок состояния охраны и обеспечения общественного порядка в местах массового скопления граждан;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 xml:space="preserve">организация и проведение профилактических мероприятий, проводимых отделом УФМС по Саратовской области в Советском районе по контролю за </w:t>
            </w:r>
          </w:p>
          <w:p w:rsidR="00940B16" w:rsidRDefault="00940B16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прибыванием иностранных граждан и лиц без гражданства на территории Советского района и недопущению совершения с их стороны </w:t>
            </w:r>
          </w:p>
        </w:tc>
      </w:tr>
      <w:tr w:rsidR="00940B16" w:rsidRPr="00AC6D90" w:rsidTr="00940B16">
        <w:trPr>
          <w:trHeight w:val="55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940B16" w:rsidRDefault="00940B16" w:rsidP="00940B16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FE6B77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FE6B77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40B16" w:rsidRDefault="00940B16" w:rsidP="00FE6B77">
            <w:pPr>
              <w:jc w:val="center"/>
              <w:rPr>
                <w:b/>
                <w:sz w:val="28"/>
                <w:szCs w:val="28"/>
              </w:rPr>
            </w:pPr>
            <w:r w:rsidRPr="00940B16">
              <w:rPr>
                <w:b/>
                <w:sz w:val="28"/>
                <w:szCs w:val="28"/>
              </w:rPr>
              <w:t>4</w:t>
            </w:r>
          </w:p>
        </w:tc>
      </w:tr>
      <w:tr w:rsidR="00940B16" w:rsidRPr="00AC6D90" w:rsidTr="00DE4725">
        <w:trPr>
          <w:trHeight w:val="456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922512" w:rsidRDefault="00940B16" w:rsidP="00940B16">
            <w:pPr>
              <w:widowControl w:val="0"/>
              <w:autoSpaceDE w:val="0"/>
              <w:autoSpaceDN w:val="0"/>
              <w:adjustRightInd w:val="0"/>
              <w:spacing w:line="340" w:lineRule="exact"/>
              <w:ind w:right="-32"/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адм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нистративных и уголовных правонарушений и преступлений</w:t>
            </w:r>
          </w:p>
        </w:tc>
      </w:tr>
      <w:tr w:rsidR="00940B16" w:rsidRPr="00AC6D90" w:rsidTr="00DE4725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both"/>
              <w:rPr>
                <w:b/>
                <w:bCs/>
                <w:sz w:val="28"/>
                <w:szCs w:val="28"/>
              </w:rPr>
            </w:pPr>
            <w:r w:rsidRPr="00BC4C1D">
              <w:rPr>
                <w:b/>
                <w:bCs/>
                <w:sz w:val="28"/>
                <w:szCs w:val="28"/>
              </w:rPr>
              <w:t>Степновское муниципальное образование</w:t>
            </w:r>
          </w:p>
        </w:tc>
      </w:tr>
      <w:tr w:rsidR="00940B16" w:rsidRPr="00AC6D90" w:rsidTr="00DE4725">
        <w:trPr>
          <w:trHeight w:val="41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«Развитие физической культуры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по молодежной поли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Массовые спортивные праздники, посвященные </w:t>
            </w:r>
          </w:p>
        </w:tc>
      </w:tr>
      <w:tr w:rsidR="00940B16" w:rsidRPr="00AC6D90" w:rsidTr="00DE4725">
        <w:trPr>
          <w:trHeight w:val="139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 xml:space="preserve">и спорта </w:t>
            </w:r>
            <w:r>
              <w:rPr>
                <w:sz w:val="28"/>
                <w:szCs w:val="28"/>
              </w:rPr>
              <w:t>на территории</w:t>
            </w:r>
            <w:r w:rsidRPr="00BC4C1D">
              <w:rPr>
                <w:sz w:val="28"/>
                <w:szCs w:val="28"/>
              </w:rPr>
              <w:t xml:space="preserve"> Степно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BC4C1D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C4C1D">
              <w:rPr>
                <w:sz w:val="28"/>
                <w:szCs w:val="28"/>
              </w:rPr>
              <w:t>образов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нии на 2019-2021 годы»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знаменательным датам;</w:t>
            </w:r>
            <w:r>
              <w:rPr>
                <w:sz w:val="28"/>
                <w:szCs w:val="28"/>
              </w:rPr>
              <w:t xml:space="preserve"> </w:t>
            </w:r>
            <w:r w:rsidRPr="00BC4C1D">
              <w:rPr>
                <w:sz w:val="28"/>
                <w:szCs w:val="28"/>
              </w:rPr>
              <w:t>соревнования по видам спорта на Первенство района; участие в облас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ных спортивных мероприя</w:t>
            </w:r>
            <w:r>
              <w:rPr>
                <w:sz w:val="28"/>
                <w:szCs w:val="28"/>
              </w:rPr>
              <w:t>ти</w:t>
            </w:r>
            <w:r w:rsidRPr="00BC4C1D">
              <w:rPr>
                <w:sz w:val="28"/>
                <w:szCs w:val="28"/>
              </w:rPr>
              <w:t>ях; спортивно-массовые мероприятия</w:t>
            </w:r>
          </w:p>
        </w:tc>
      </w:tr>
      <w:tr w:rsidR="00940B16" w:rsidRPr="00AC6D90" w:rsidTr="00DE4725">
        <w:trPr>
          <w:trHeight w:val="18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«Проведение мероприятий на территории Степновского мун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ципального образования в связи с памятными событиями, знамен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тельными и юбилейными датами на 2019-2021 годы»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Отдел по молодежной пол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, физкультуре и спорту и социальным вопросам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Материальное стимулирование организаций и отдельных граждан Степновского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образования; организационные меропри</w:t>
            </w:r>
            <w:r w:rsidRPr="00BC4C1D">
              <w:rPr>
                <w:sz w:val="28"/>
                <w:szCs w:val="28"/>
              </w:rPr>
              <w:t>я</w:t>
            </w:r>
            <w:r w:rsidRPr="00BC4C1D">
              <w:rPr>
                <w:sz w:val="28"/>
                <w:szCs w:val="28"/>
              </w:rPr>
              <w:t>тия на территории Степновского 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образования</w:t>
            </w:r>
          </w:p>
        </w:tc>
      </w:tr>
      <w:tr w:rsidR="005C104C" w:rsidRPr="00AC6D90" w:rsidTr="005C104C">
        <w:trPr>
          <w:trHeight w:val="41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4C" w:rsidRPr="005C104C" w:rsidRDefault="005C104C" w:rsidP="00940B16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4</w:t>
            </w:r>
          </w:p>
        </w:tc>
      </w:tr>
      <w:tr w:rsidR="00940B16" w:rsidRPr="00AC6D90" w:rsidTr="00DE4725">
        <w:trPr>
          <w:trHeight w:val="16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«Повышение безопасности дорожного движения в Степно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ском муниципальном образов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нии Советского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  <w:r w:rsidRPr="00BC4C1D">
              <w:rPr>
                <w:sz w:val="28"/>
                <w:szCs w:val="28"/>
              </w:rPr>
              <w:t xml:space="preserve"> на 2019-2021 годы»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Сокращение количества лиц, пострадавших в результате дорожно-транспортных происшес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вий; снижение рисков возникновения дорожно-транспортных происшествий по причине человеческого фактора; повышение правового сознания участников дорожного движения и формирования у них стереотипов безопасного поведения на дорогах; снижение рисков возникнов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>ния дорожно-транспортных происшествий, пр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исходящих по техническим причинам; сове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шенствование систем организации, управления и контроля дорожного движе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40B16" w:rsidRPr="00AC6D90" w:rsidTr="00DE4725">
        <w:trPr>
          <w:trHeight w:val="196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«Формирование комфортной г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родской среды на территории Степновского муниципального образования Советского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района Саратовской о</w:t>
            </w:r>
            <w:r w:rsidRPr="00BC4C1D">
              <w:rPr>
                <w:sz w:val="28"/>
                <w:szCs w:val="28"/>
              </w:rPr>
              <w:t>б</w:t>
            </w:r>
            <w:r w:rsidRPr="00BC4C1D">
              <w:rPr>
                <w:sz w:val="28"/>
                <w:szCs w:val="28"/>
              </w:rPr>
              <w:t>ласти на 2018-2022 годы»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Повышение уровня благоустройства территории и комфортности проживания граждан, проживающих на территории Степновского муниц</w:t>
            </w:r>
            <w:r w:rsidRPr="00BC4C1D">
              <w:rPr>
                <w:sz w:val="28"/>
                <w:szCs w:val="28"/>
              </w:rPr>
              <w:t>и</w:t>
            </w:r>
            <w:r w:rsidRPr="00BC4C1D">
              <w:rPr>
                <w:sz w:val="28"/>
                <w:szCs w:val="28"/>
              </w:rPr>
              <w:t>пального образования Советского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</w:tr>
      <w:tr w:rsidR="005C104C" w:rsidRPr="00AC6D90" w:rsidTr="00F16637">
        <w:trPr>
          <w:trHeight w:val="41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5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«Обеспечение хозяйственно-</w:t>
            </w:r>
          </w:p>
          <w:p w:rsidR="005C104C" w:rsidRPr="00BC4C1D" w:rsidRDefault="005C104C" w:rsidP="00F16637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питьевым водоснабжением Степновского муниципального образования Советского муниципал</w:t>
            </w:r>
            <w:r w:rsidRPr="00BC4C1D">
              <w:rPr>
                <w:sz w:val="28"/>
                <w:szCs w:val="28"/>
              </w:rPr>
              <w:t>ь</w:t>
            </w:r>
            <w:r w:rsidRPr="00BC4C1D">
              <w:rPr>
                <w:sz w:val="28"/>
                <w:szCs w:val="28"/>
              </w:rPr>
              <w:t>ного района на 2016-2020 годы»</w:t>
            </w: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5C104C" w:rsidRPr="00BC4C1D" w:rsidRDefault="005C104C" w:rsidP="00CD13A8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Обеспечение хозяйственно-питьевым водоснаб</w:t>
            </w:r>
            <w:r>
              <w:rPr>
                <w:sz w:val="28"/>
                <w:szCs w:val="28"/>
              </w:rPr>
              <w:t>-</w:t>
            </w:r>
          </w:p>
          <w:p w:rsidR="005C104C" w:rsidRPr="00BC4C1D" w:rsidRDefault="005C104C" w:rsidP="00160B6C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жением р.п. Степное, формирование комфор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ных и безопасных условий проживания жителей р.п. Степное, обеспечение экологической безопасности путем повышения качества предоста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ления услуг водоснабжения, уменьшение износа оборудования, обеспечение экономии энергор</w:t>
            </w:r>
            <w:r w:rsidRPr="00BC4C1D">
              <w:rPr>
                <w:sz w:val="28"/>
                <w:szCs w:val="28"/>
              </w:rPr>
              <w:t>е</w:t>
            </w:r>
            <w:r w:rsidRPr="00BC4C1D">
              <w:rPr>
                <w:sz w:val="28"/>
                <w:szCs w:val="28"/>
              </w:rPr>
              <w:t xml:space="preserve">сурсов  </w:t>
            </w:r>
          </w:p>
        </w:tc>
      </w:tr>
      <w:tr w:rsidR="005C104C" w:rsidRPr="00AF6D11" w:rsidTr="00F16637">
        <w:trPr>
          <w:trHeight w:val="41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BC4C1D" w:rsidRDefault="005C104C" w:rsidP="00940B16">
            <w:pPr>
              <w:jc w:val="both"/>
              <w:rPr>
                <w:sz w:val="28"/>
                <w:szCs w:val="28"/>
              </w:rPr>
            </w:pPr>
          </w:p>
        </w:tc>
      </w:tr>
      <w:tr w:rsidR="005C104C" w:rsidRPr="00AF6D11" w:rsidTr="00F16637">
        <w:trPr>
          <w:trHeight w:val="414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940B16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04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4C" w:rsidRPr="005C104C" w:rsidRDefault="005C104C" w:rsidP="005C104C">
            <w:pPr>
              <w:jc w:val="center"/>
              <w:rPr>
                <w:b/>
                <w:sz w:val="28"/>
                <w:szCs w:val="28"/>
              </w:rPr>
            </w:pPr>
            <w:r w:rsidRPr="005C104C">
              <w:rPr>
                <w:b/>
                <w:sz w:val="28"/>
                <w:szCs w:val="28"/>
              </w:rPr>
              <w:t>4</w:t>
            </w:r>
          </w:p>
        </w:tc>
      </w:tr>
      <w:tr w:rsidR="00940B16" w:rsidRPr="00AC6D90" w:rsidTr="00DE4725">
        <w:trPr>
          <w:trHeight w:val="1685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6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«Благоустройство территории р.п. Степное Степновского муниципального образования Сове</w:t>
            </w:r>
            <w:r w:rsidRPr="00BC4C1D">
              <w:rPr>
                <w:sz w:val="28"/>
                <w:szCs w:val="28"/>
              </w:rPr>
              <w:t>т</w:t>
            </w:r>
            <w:r w:rsidRPr="00BC4C1D">
              <w:rPr>
                <w:sz w:val="28"/>
                <w:szCs w:val="28"/>
              </w:rPr>
              <w:t>ского муниципального района на 2019-2021 годы»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Совершенствование системы комплексного благоустройства территории р.п. Степное Степно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ского муниципального образования Советского муниципального района; осуществление мер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приятий по поддержанию порядка, архитекту</w:t>
            </w:r>
            <w:r w:rsidRPr="00BC4C1D">
              <w:rPr>
                <w:sz w:val="28"/>
                <w:szCs w:val="28"/>
              </w:rPr>
              <w:t>р</w:t>
            </w:r>
            <w:r w:rsidRPr="00BC4C1D">
              <w:rPr>
                <w:sz w:val="28"/>
                <w:szCs w:val="28"/>
              </w:rPr>
              <w:t>но – художественного оформления и санитарн</w:t>
            </w:r>
            <w:r w:rsidRPr="00BC4C1D">
              <w:rPr>
                <w:sz w:val="28"/>
                <w:szCs w:val="28"/>
              </w:rPr>
              <w:t>о</w:t>
            </w:r>
            <w:r w:rsidRPr="00BC4C1D">
              <w:rPr>
                <w:sz w:val="28"/>
                <w:szCs w:val="28"/>
              </w:rPr>
              <w:t>го состояния на территории р.п. Степное</w:t>
            </w:r>
          </w:p>
        </w:tc>
      </w:tr>
      <w:tr w:rsidR="00940B16" w:rsidRPr="00AC6D90" w:rsidTr="00DE4725">
        <w:trPr>
          <w:trHeight w:val="2407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center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«Переселение граждан из авари</w:t>
            </w:r>
            <w:r w:rsidRPr="00BC4C1D">
              <w:rPr>
                <w:sz w:val="28"/>
                <w:szCs w:val="28"/>
              </w:rPr>
              <w:t>й</w:t>
            </w:r>
            <w:r w:rsidRPr="00BC4C1D">
              <w:rPr>
                <w:sz w:val="28"/>
                <w:szCs w:val="28"/>
              </w:rPr>
              <w:t>ного жилищного фонда Степно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ского муниципального образов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ния Советского муниципального района Саратовской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BC4C1D">
              <w:rPr>
                <w:sz w:val="28"/>
                <w:szCs w:val="28"/>
              </w:rPr>
              <w:t xml:space="preserve"> в 2019 – 2029 годах»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color w:val="000000"/>
                <w:sz w:val="28"/>
                <w:szCs w:val="28"/>
              </w:rPr>
            </w:pPr>
            <w:r w:rsidRPr="00BC4C1D">
              <w:rPr>
                <w:color w:val="000000"/>
                <w:sz w:val="28"/>
                <w:szCs w:val="28"/>
              </w:rPr>
              <w:t>Отдел промышленности, теплоэнергетического комплекса, капитального стро</w:t>
            </w:r>
            <w:r w:rsidRPr="00BC4C1D">
              <w:rPr>
                <w:color w:val="000000"/>
                <w:sz w:val="28"/>
                <w:szCs w:val="28"/>
              </w:rPr>
              <w:t>и</w:t>
            </w:r>
            <w:r w:rsidRPr="00BC4C1D">
              <w:rPr>
                <w:color w:val="000000"/>
                <w:sz w:val="28"/>
                <w:szCs w:val="28"/>
              </w:rPr>
              <w:t>тельства и архитектуры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16" w:rsidRPr="00BC4C1D" w:rsidRDefault="00940B16" w:rsidP="00940B16">
            <w:pPr>
              <w:jc w:val="both"/>
              <w:rPr>
                <w:sz w:val="28"/>
                <w:szCs w:val="28"/>
              </w:rPr>
            </w:pPr>
            <w:r w:rsidRPr="00BC4C1D">
              <w:rPr>
                <w:sz w:val="28"/>
                <w:szCs w:val="28"/>
              </w:rPr>
              <w:t>Обеспечение жилыми помещениями граждан, проживающих в домах, признанных в устано</w:t>
            </w:r>
            <w:r w:rsidRPr="00BC4C1D">
              <w:rPr>
                <w:sz w:val="28"/>
                <w:szCs w:val="28"/>
              </w:rPr>
              <w:t>в</w:t>
            </w:r>
            <w:r w:rsidRPr="00BC4C1D">
              <w:rPr>
                <w:sz w:val="28"/>
                <w:szCs w:val="28"/>
              </w:rPr>
              <w:t>ленном порядке аварийными и подлежащими сносу, а также в жилых помещениях, призна</w:t>
            </w:r>
            <w:r w:rsidRPr="00BC4C1D">
              <w:rPr>
                <w:sz w:val="28"/>
                <w:szCs w:val="28"/>
              </w:rPr>
              <w:t>н</w:t>
            </w:r>
            <w:r w:rsidRPr="00BC4C1D">
              <w:rPr>
                <w:sz w:val="28"/>
                <w:szCs w:val="28"/>
              </w:rPr>
              <w:t>ными непригодными для проживания; создание безопасных и благоприятных условий прожив</w:t>
            </w:r>
            <w:r w:rsidRPr="00BC4C1D">
              <w:rPr>
                <w:sz w:val="28"/>
                <w:szCs w:val="28"/>
              </w:rPr>
              <w:t>а</w:t>
            </w:r>
            <w:r w:rsidRPr="00BC4C1D">
              <w:rPr>
                <w:sz w:val="28"/>
                <w:szCs w:val="28"/>
              </w:rPr>
              <w:t>ния граждан</w:t>
            </w:r>
          </w:p>
        </w:tc>
      </w:tr>
    </w:tbl>
    <w:p w:rsidR="00DE4725" w:rsidRDefault="00DE4725" w:rsidP="00DE4725">
      <w:pPr>
        <w:ind w:left="-142"/>
        <w:rPr>
          <w:b/>
          <w:sz w:val="28"/>
          <w:szCs w:val="28"/>
        </w:rPr>
      </w:pPr>
    </w:p>
    <w:p w:rsidR="00DE4725" w:rsidRDefault="00DE4725" w:rsidP="00DE4725">
      <w:pPr>
        <w:ind w:left="-142"/>
        <w:rPr>
          <w:b/>
          <w:sz w:val="28"/>
          <w:szCs w:val="28"/>
        </w:rPr>
      </w:pPr>
    </w:p>
    <w:p w:rsidR="00DE4725" w:rsidRPr="00655C1B" w:rsidRDefault="00DE4725" w:rsidP="00DE4725">
      <w:pPr>
        <w:ind w:left="-142"/>
        <w:rPr>
          <w:b/>
          <w:sz w:val="28"/>
          <w:szCs w:val="28"/>
        </w:rPr>
      </w:pPr>
      <w:r w:rsidRPr="00655C1B">
        <w:rPr>
          <w:b/>
          <w:sz w:val="28"/>
          <w:szCs w:val="28"/>
        </w:rPr>
        <w:t>Верно:</w:t>
      </w:r>
    </w:p>
    <w:p w:rsidR="00DE4725" w:rsidRPr="00655C1B" w:rsidRDefault="00DE4725" w:rsidP="00DE472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55C1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655C1B">
        <w:rPr>
          <w:b/>
          <w:sz w:val="28"/>
          <w:szCs w:val="28"/>
        </w:rPr>
        <w:t xml:space="preserve"> аппарата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625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И.Е. Григорьева</w:t>
      </w:r>
    </w:p>
    <w:p w:rsidR="001C04B6" w:rsidRDefault="001C04B6" w:rsidP="00C56726">
      <w:pPr>
        <w:pStyle w:val="a4"/>
        <w:rPr>
          <w:sz w:val="24"/>
          <w:szCs w:val="24"/>
        </w:rPr>
      </w:pPr>
    </w:p>
    <w:p w:rsidR="00DE4725" w:rsidRDefault="00DE4725" w:rsidP="00C56726">
      <w:pPr>
        <w:pStyle w:val="a4"/>
        <w:rPr>
          <w:b/>
          <w:szCs w:val="28"/>
        </w:rPr>
      </w:pPr>
    </w:p>
    <w:sectPr w:rsidR="00DE4725" w:rsidSect="00DE4725">
      <w:pgSz w:w="16838" w:h="11906" w:orient="landscape"/>
      <w:pgMar w:top="1701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2A" w:rsidRDefault="0050042A" w:rsidP="00DE4725">
      <w:r>
        <w:separator/>
      </w:r>
    </w:p>
  </w:endnote>
  <w:endnote w:type="continuationSeparator" w:id="0">
    <w:p w:rsidR="0050042A" w:rsidRDefault="0050042A" w:rsidP="00DE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2A" w:rsidRDefault="0050042A" w:rsidP="00DE4725">
      <w:r>
        <w:separator/>
      </w:r>
    </w:p>
  </w:footnote>
  <w:footnote w:type="continuationSeparator" w:id="0">
    <w:p w:rsidR="0050042A" w:rsidRDefault="0050042A" w:rsidP="00DE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265"/>
    <w:multiLevelType w:val="hybridMultilevel"/>
    <w:tmpl w:val="DA0A2F66"/>
    <w:lvl w:ilvl="0" w:tplc="279047B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BA6"/>
    <w:rsid w:val="00021E45"/>
    <w:rsid w:val="00031AAB"/>
    <w:rsid w:val="00033068"/>
    <w:rsid w:val="000D2E69"/>
    <w:rsid w:val="000E421A"/>
    <w:rsid w:val="001200ED"/>
    <w:rsid w:val="0013236D"/>
    <w:rsid w:val="00132467"/>
    <w:rsid w:val="0014626B"/>
    <w:rsid w:val="00160244"/>
    <w:rsid w:val="001713AE"/>
    <w:rsid w:val="001A1044"/>
    <w:rsid w:val="001B713B"/>
    <w:rsid w:val="001C04B6"/>
    <w:rsid w:val="001F057F"/>
    <w:rsid w:val="00213A51"/>
    <w:rsid w:val="002204E1"/>
    <w:rsid w:val="002439CC"/>
    <w:rsid w:val="002442FC"/>
    <w:rsid w:val="00253115"/>
    <w:rsid w:val="00253759"/>
    <w:rsid w:val="00267227"/>
    <w:rsid w:val="0027309F"/>
    <w:rsid w:val="00275F2D"/>
    <w:rsid w:val="002B4D18"/>
    <w:rsid w:val="002D77CB"/>
    <w:rsid w:val="002E6421"/>
    <w:rsid w:val="0031420B"/>
    <w:rsid w:val="00327DF8"/>
    <w:rsid w:val="003452EA"/>
    <w:rsid w:val="00347B62"/>
    <w:rsid w:val="00377533"/>
    <w:rsid w:val="003807B3"/>
    <w:rsid w:val="003C4636"/>
    <w:rsid w:val="003F19ED"/>
    <w:rsid w:val="003F1BA6"/>
    <w:rsid w:val="003F7BE5"/>
    <w:rsid w:val="0043117E"/>
    <w:rsid w:val="004402B4"/>
    <w:rsid w:val="0046014B"/>
    <w:rsid w:val="004A074D"/>
    <w:rsid w:val="004D1F2E"/>
    <w:rsid w:val="004E7F07"/>
    <w:rsid w:val="004F1EB9"/>
    <w:rsid w:val="0050042A"/>
    <w:rsid w:val="00503579"/>
    <w:rsid w:val="00503B74"/>
    <w:rsid w:val="00510E0C"/>
    <w:rsid w:val="00561A3C"/>
    <w:rsid w:val="0058073F"/>
    <w:rsid w:val="005B6F8C"/>
    <w:rsid w:val="005C104C"/>
    <w:rsid w:val="005F6FBD"/>
    <w:rsid w:val="006036BC"/>
    <w:rsid w:val="00655998"/>
    <w:rsid w:val="00657391"/>
    <w:rsid w:val="00661F8B"/>
    <w:rsid w:val="006A6BA5"/>
    <w:rsid w:val="006C4A91"/>
    <w:rsid w:val="006F7145"/>
    <w:rsid w:val="00727395"/>
    <w:rsid w:val="007320E5"/>
    <w:rsid w:val="007529A3"/>
    <w:rsid w:val="00772815"/>
    <w:rsid w:val="00790D20"/>
    <w:rsid w:val="007954EE"/>
    <w:rsid w:val="007B76BF"/>
    <w:rsid w:val="007C1684"/>
    <w:rsid w:val="007C3789"/>
    <w:rsid w:val="007C3C4B"/>
    <w:rsid w:val="007C7F2A"/>
    <w:rsid w:val="007E1FB9"/>
    <w:rsid w:val="007E4377"/>
    <w:rsid w:val="007E72B6"/>
    <w:rsid w:val="00802AE4"/>
    <w:rsid w:val="00836A2F"/>
    <w:rsid w:val="00881886"/>
    <w:rsid w:val="008C6959"/>
    <w:rsid w:val="00906873"/>
    <w:rsid w:val="00910835"/>
    <w:rsid w:val="00924A16"/>
    <w:rsid w:val="00940B16"/>
    <w:rsid w:val="0095385E"/>
    <w:rsid w:val="009873A0"/>
    <w:rsid w:val="009B5EBA"/>
    <w:rsid w:val="009E6BEB"/>
    <w:rsid w:val="009E7485"/>
    <w:rsid w:val="009F590C"/>
    <w:rsid w:val="009F72D7"/>
    <w:rsid w:val="00A3492B"/>
    <w:rsid w:val="00A61EC0"/>
    <w:rsid w:val="00A66D56"/>
    <w:rsid w:val="00A72969"/>
    <w:rsid w:val="00A91372"/>
    <w:rsid w:val="00AA1D8D"/>
    <w:rsid w:val="00AC3CB3"/>
    <w:rsid w:val="00AD5A6C"/>
    <w:rsid w:val="00AE5367"/>
    <w:rsid w:val="00AE63C3"/>
    <w:rsid w:val="00B3604A"/>
    <w:rsid w:val="00B600A9"/>
    <w:rsid w:val="00B8277F"/>
    <w:rsid w:val="00B96B3D"/>
    <w:rsid w:val="00BA4C07"/>
    <w:rsid w:val="00BB392A"/>
    <w:rsid w:val="00BC3819"/>
    <w:rsid w:val="00BC5821"/>
    <w:rsid w:val="00BD140C"/>
    <w:rsid w:val="00BD418B"/>
    <w:rsid w:val="00C12B4F"/>
    <w:rsid w:val="00C25AA9"/>
    <w:rsid w:val="00C56726"/>
    <w:rsid w:val="00C67DA8"/>
    <w:rsid w:val="00C87489"/>
    <w:rsid w:val="00C952C6"/>
    <w:rsid w:val="00CB5214"/>
    <w:rsid w:val="00CC69A8"/>
    <w:rsid w:val="00CF384F"/>
    <w:rsid w:val="00D02AEF"/>
    <w:rsid w:val="00D05B3A"/>
    <w:rsid w:val="00D16138"/>
    <w:rsid w:val="00D16766"/>
    <w:rsid w:val="00D3052D"/>
    <w:rsid w:val="00D41C8E"/>
    <w:rsid w:val="00D71B67"/>
    <w:rsid w:val="00DA77AE"/>
    <w:rsid w:val="00DB0F20"/>
    <w:rsid w:val="00DE4725"/>
    <w:rsid w:val="00E017CA"/>
    <w:rsid w:val="00E60BED"/>
    <w:rsid w:val="00EA1B93"/>
    <w:rsid w:val="00EC2F12"/>
    <w:rsid w:val="00EC6BA6"/>
    <w:rsid w:val="00F03891"/>
    <w:rsid w:val="00F327BD"/>
    <w:rsid w:val="00F475F9"/>
    <w:rsid w:val="00FA773E"/>
    <w:rsid w:val="00FC0F62"/>
    <w:rsid w:val="00FD05FD"/>
    <w:rsid w:val="00FD7F50"/>
    <w:rsid w:val="00FE580D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C69A8"/>
    <w:rPr>
      <w:sz w:val="28"/>
    </w:rPr>
  </w:style>
  <w:style w:type="paragraph" w:customStyle="1" w:styleId="ConsPlusTitle">
    <w:name w:val="ConsPlusTitle"/>
    <w:uiPriority w:val="99"/>
    <w:rsid w:val="009F5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DE4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7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A96D-4CBE-40BF-859A-4B418E69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2</cp:revision>
  <cp:lastPrinted>2018-04-05T11:21:00Z</cp:lastPrinted>
  <dcterms:created xsi:type="dcterms:W3CDTF">2019-09-05T11:16:00Z</dcterms:created>
  <dcterms:modified xsi:type="dcterms:W3CDTF">2019-09-05T11:16:00Z</dcterms:modified>
</cp:coreProperties>
</file>