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14" w:rsidRPr="006E5014" w:rsidRDefault="006E5014" w:rsidP="006E50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E50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трудоустройстве сотрудников приостановивших работу предприятий</w:t>
      </w:r>
    </w:p>
    <w:p w:rsidR="006E5014" w:rsidRPr="006E5014" w:rsidRDefault="006E5014" w:rsidP="006E5014">
      <w:pPr>
        <w:pStyle w:val="a3"/>
        <w:ind w:firstLine="708"/>
        <w:jc w:val="both"/>
        <w:rPr>
          <w:sz w:val="28"/>
          <w:szCs w:val="28"/>
        </w:rPr>
      </w:pPr>
      <w:r w:rsidRPr="006E5014">
        <w:rPr>
          <w:sz w:val="28"/>
          <w:szCs w:val="28"/>
        </w:rPr>
        <w:t xml:space="preserve">Минтруд РФ подготовил информационное письмо от 1 июня 2022 года №14-4/10/В-7208, содержащее ответы на возможные вопросы, связанные с применением правительственного постановления от 30 марта 2022 года №511 «Об Особенностях правового регулирования трудовых отношений и иных непосредственно связанных с ними отношений в 2022 году». </w:t>
      </w:r>
      <w:proofErr w:type="gramStart"/>
      <w:r w:rsidRPr="006E5014">
        <w:rPr>
          <w:sz w:val="28"/>
          <w:szCs w:val="28"/>
        </w:rPr>
        <w:t>Давать же официальные разъяснения постановления Правительства у Минтруда полномочий нет, именно поэтому был выбран такой формат подготовки информации</w:t>
      </w:r>
      <w:proofErr w:type="gramEnd"/>
      <w:r w:rsidRPr="006E5014">
        <w:rPr>
          <w:sz w:val="28"/>
          <w:szCs w:val="28"/>
        </w:rPr>
        <w:t xml:space="preserve">. </w:t>
      </w:r>
    </w:p>
    <w:p w:rsidR="006E5014" w:rsidRPr="006E5014" w:rsidRDefault="006E5014" w:rsidP="006E5014">
      <w:pPr>
        <w:pStyle w:val="a3"/>
        <w:ind w:firstLine="708"/>
        <w:jc w:val="both"/>
        <w:rPr>
          <w:sz w:val="28"/>
          <w:szCs w:val="28"/>
        </w:rPr>
      </w:pPr>
      <w:r w:rsidRPr="006E5014">
        <w:rPr>
          <w:sz w:val="28"/>
          <w:szCs w:val="28"/>
        </w:rPr>
        <w:t xml:space="preserve">Постановление Правительства РФ №511 определило, что </w:t>
      </w:r>
      <w:r w:rsidRPr="006E5014">
        <w:rPr>
          <w:bCs/>
          <w:sz w:val="28"/>
          <w:szCs w:val="28"/>
        </w:rPr>
        <w:t>граждане, которые рискуют остаться без работы по причине приостановки деятельности предприятия</w:t>
      </w:r>
      <w:r w:rsidRPr="006E5014">
        <w:rPr>
          <w:sz w:val="28"/>
          <w:szCs w:val="28"/>
        </w:rPr>
        <w:t xml:space="preserve">, организации </w:t>
      </w:r>
      <w:r w:rsidRPr="006E5014">
        <w:rPr>
          <w:bCs/>
          <w:sz w:val="28"/>
          <w:szCs w:val="28"/>
        </w:rPr>
        <w:t>могут быть на время переведены к другому работодателю</w:t>
      </w:r>
      <w:r w:rsidRPr="006E5014">
        <w:rPr>
          <w:sz w:val="28"/>
          <w:szCs w:val="28"/>
        </w:rPr>
        <w:t xml:space="preserve">. Для этого требуется их письменное согласие и получение направления от центра занятости населения (ЦЗН). С временным работодателем заключается срочный трудовой договор с возможностью пролонгации срока, но не позднее 31 декабря 2022 года. После наступления этой даты работник должен вернуться к прежнему работодателю — на более поздний период действие Особенностей не распространяется. Если есть желание сменить место работы возвращение все равно необходимо для того, чтобы уволиться. </w:t>
      </w:r>
    </w:p>
    <w:p w:rsidR="006E5014" w:rsidRPr="006E5014" w:rsidRDefault="006E5014" w:rsidP="006E5014">
      <w:pPr>
        <w:pStyle w:val="a3"/>
        <w:ind w:firstLine="708"/>
        <w:jc w:val="both"/>
        <w:rPr>
          <w:sz w:val="28"/>
          <w:szCs w:val="28"/>
        </w:rPr>
      </w:pPr>
      <w:r w:rsidRPr="006E5014">
        <w:rPr>
          <w:sz w:val="28"/>
          <w:szCs w:val="28"/>
        </w:rPr>
        <w:t xml:space="preserve">Среди прочего работодателям разъясняется, </w:t>
      </w:r>
      <w:r w:rsidRPr="006E5014">
        <w:rPr>
          <w:bCs/>
          <w:sz w:val="28"/>
          <w:szCs w:val="28"/>
        </w:rPr>
        <w:t>какие мероприятия по охране труда необходимо проводить временно нанятым сотрудникам и какие документы нужно для этого оформлять</w:t>
      </w:r>
      <w:r w:rsidRPr="006E5014">
        <w:rPr>
          <w:sz w:val="28"/>
          <w:szCs w:val="28"/>
        </w:rPr>
        <w:t xml:space="preserve">. При трудоустройстве временного работника трудовое законодательство применяется в полном объеме с учетом Особенностей. Это касается и выполнения требований охраны труда в части прохождения инструктажей, медосмотров и др. </w:t>
      </w:r>
    </w:p>
    <w:p w:rsidR="006E5014" w:rsidRPr="006E5014" w:rsidRDefault="006E5014" w:rsidP="006E5014">
      <w:pPr>
        <w:pStyle w:val="a3"/>
        <w:ind w:firstLine="708"/>
        <w:jc w:val="both"/>
        <w:rPr>
          <w:sz w:val="28"/>
          <w:szCs w:val="28"/>
        </w:rPr>
      </w:pPr>
      <w:r w:rsidRPr="006E5014">
        <w:rPr>
          <w:sz w:val="28"/>
          <w:szCs w:val="28"/>
        </w:rPr>
        <w:t xml:space="preserve">Особенности регламентируют, что первоначально подписанный с работодателем трудовой договор не подлежит расторжению — он только приостанавливается. По этой причине трудовая книжка по-прежнему будет находиться у него. Новый работодатель получает информацию о трудовой деятельности временного сотрудника в соответствии с порядком, прописанным в </w:t>
      </w:r>
      <w:proofErr w:type="gramStart"/>
      <w:r w:rsidRPr="006E5014">
        <w:rPr>
          <w:sz w:val="28"/>
          <w:szCs w:val="28"/>
        </w:rPr>
        <w:t>ч</w:t>
      </w:r>
      <w:proofErr w:type="gramEnd"/>
      <w:r w:rsidRPr="006E5014">
        <w:rPr>
          <w:sz w:val="28"/>
          <w:szCs w:val="28"/>
        </w:rPr>
        <w:t xml:space="preserve">.4 ст.66.1 ТК РФ. Вместе с этими сведениями для заключения срочного договора нужно предъявить предложение ЦЗН. Взаимодействие между работодателями по поводу периода действия срочного договора не предусмотрено. </w:t>
      </w:r>
    </w:p>
    <w:p w:rsidR="006E5014" w:rsidRPr="006E5014" w:rsidRDefault="006E5014" w:rsidP="006E5014">
      <w:pPr>
        <w:pStyle w:val="a3"/>
        <w:ind w:firstLine="708"/>
        <w:jc w:val="both"/>
        <w:rPr>
          <w:sz w:val="28"/>
          <w:szCs w:val="28"/>
        </w:rPr>
      </w:pPr>
      <w:r w:rsidRPr="006E5014">
        <w:rPr>
          <w:sz w:val="28"/>
          <w:szCs w:val="28"/>
        </w:rPr>
        <w:t xml:space="preserve">В Минтруде пояснили, что </w:t>
      </w:r>
      <w:r w:rsidRPr="006E5014">
        <w:rPr>
          <w:bCs/>
          <w:sz w:val="28"/>
          <w:szCs w:val="28"/>
        </w:rPr>
        <w:t>временный перевод на другую работу не считается совместительством</w:t>
      </w:r>
      <w:r w:rsidRPr="006E5014">
        <w:rPr>
          <w:sz w:val="28"/>
          <w:szCs w:val="28"/>
        </w:rPr>
        <w:t xml:space="preserve">, при этом течение срока первоначально подписанного трудового соглашения приостанавливается. Работник может взять донорский день у нового работодателя, если в это время он сдавал </w:t>
      </w:r>
      <w:r w:rsidRPr="006E5014">
        <w:rPr>
          <w:sz w:val="28"/>
          <w:szCs w:val="28"/>
        </w:rPr>
        <w:lastRenderedPageBreak/>
        <w:t xml:space="preserve">кровь. Временный перевод нельзя выполнять в отношении работников, которые находятся в отпуске или являются временно нетрудоспособными. </w:t>
      </w:r>
    </w:p>
    <w:p w:rsidR="006E5014" w:rsidRPr="006E5014" w:rsidRDefault="006E5014" w:rsidP="006E5014">
      <w:pPr>
        <w:pStyle w:val="a3"/>
        <w:ind w:firstLine="708"/>
        <w:jc w:val="both"/>
        <w:rPr>
          <w:sz w:val="28"/>
          <w:szCs w:val="28"/>
        </w:rPr>
      </w:pPr>
      <w:r w:rsidRPr="006E5014">
        <w:rPr>
          <w:sz w:val="28"/>
          <w:szCs w:val="28"/>
        </w:rPr>
        <w:t xml:space="preserve">Если временная нетрудоспособность </w:t>
      </w:r>
      <w:proofErr w:type="gramStart"/>
      <w:r w:rsidRPr="006E5014">
        <w:rPr>
          <w:sz w:val="28"/>
          <w:szCs w:val="28"/>
        </w:rPr>
        <w:t>наступила в период работы в новой организации оплата в первые три дня будет производиться</w:t>
      </w:r>
      <w:proofErr w:type="gramEnd"/>
      <w:r w:rsidRPr="006E5014">
        <w:rPr>
          <w:sz w:val="28"/>
          <w:szCs w:val="28"/>
        </w:rPr>
        <w:t xml:space="preserve"> работодателем, с которым подписан срочный трудовой договор. Далее оплата идет за счет средств бюджета Фонда социального страхования РФ </w:t>
      </w:r>
    </w:p>
    <w:p w:rsidR="006E5014" w:rsidRPr="006E5014" w:rsidRDefault="006E5014" w:rsidP="006E5014">
      <w:pPr>
        <w:pStyle w:val="a3"/>
        <w:ind w:firstLine="708"/>
        <w:jc w:val="both"/>
        <w:rPr>
          <w:sz w:val="28"/>
          <w:szCs w:val="28"/>
        </w:rPr>
      </w:pPr>
      <w:r w:rsidRPr="006E5014">
        <w:rPr>
          <w:sz w:val="28"/>
          <w:szCs w:val="28"/>
        </w:rPr>
        <w:t xml:space="preserve">В случае завершения срока действия договора в период беременности женщины работодатель должен на основании ее письменного заявления при предоставлении справки, удостоверяющей беременность, продлить срок действия соглашения до момента окончания беременности. </w:t>
      </w:r>
    </w:p>
    <w:p w:rsidR="006E5014" w:rsidRPr="006E5014" w:rsidRDefault="006E5014" w:rsidP="006E5014">
      <w:pPr>
        <w:pStyle w:val="a3"/>
        <w:ind w:firstLine="708"/>
        <w:jc w:val="both"/>
        <w:rPr>
          <w:sz w:val="28"/>
          <w:szCs w:val="28"/>
        </w:rPr>
      </w:pPr>
      <w:r w:rsidRPr="006E5014">
        <w:rPr>
          <w:sz w:val="28"/>
          <w:szCs w:val="28"/>
        </w:rPr>
        <w:t xml:space="preserve">Если женщине в установленном законом порядке предоставлен отпуск по беременности и родам продление срочного договора выполняется до завершения этого отпуска. Работница, которая воспользовалась правом пролонгации срочного трудового </w:t>
      </w:r>
      <w:proofErr w:type="gramStart"/>
      <w:r w:rsidRPr="006E5014">
        <w:rPr>
          <w:sz w:val="28"/>
          <w:szCs w:val="28"/>
        </w:rPr>
        <w:t>договора</w:t>
      </w:r>
      <w:proofErr w:type="gramEnd"/>
      <w:r w:rsidRPr="006E5014">
        <w:rPr>
          <w:sz w:val="28"/>
          <w:szCs w:val="28"/>
        </w:rPr>
        <w:t xml:space="preserve"> обязана по запросу работодателя (но не чаще одного раза в 3 месяца) предоставлять медицинскую справку с подтверждением состояния беременности. </w:t>
      </w:r>
    </w:p>
    <w:p w:rsidR="00B13E90" w:rsidRDefault="00B13E90"/>
    <w:sectPr w:rsidR="00B13E90" w:rsidSect="00B1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014"/>
    <w:rsid w:val="006E5014"/>
    <w:rsid w:val="00B1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90"/>
  </w:style>
  <w:style w:type="paragraph" w:styleId="1">
    <w:name w:val="heading 1"/>
    <w:basedOn w:val="a"/>
    <w:link w:val="10"/>
    <w:uiPriority w:val="9"/>
    <w:qFormat/>
    <w:rsid w:val="006E5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2022-07-13T07:23:00Z</dcterms:created>
  <dcterms:modified xsi:type="dcterms:W3CDTF">2022-07-13T07:25:00Z</dcterms:modified>
</cp:coreProperties>
</file>