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52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Приложение № 1 </w:t>
      </w:r>
    </w:p>
    <w:p w:rsidR="00D20952" w:rsidRDefault="00D20952" w:rsidP="00D2095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к Порядку проведения общественного обсуждения </w:t>
      </w:r>
    </w:p>
    <w:p w:rsidR="00D20952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об определении границ прилегающих  территорий,</w:t>
      </w:r>
    </w:p>
    <w:p w:rsidR="00D20952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  розничная продажа </w:t>
      </w:r>
    </w:p>
    <w:p w:rsidR="00D20952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алкогольной продукции </w:t>
      </w: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розничная продажа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20952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 xml:space="preserve">алкогольной продукции при оказании услуг </w:t>
      </w:r>
    </w:p>
    <w:p w:rsidR="00D20952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общественного питания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</w:p>
    <w:p w:rsidR="00D20952" w:rsidRPr="00CB2ECE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ECE">
        <w:rPr>
          <w:rFonts w:ascii="Times New Roman" w:eastAsia="Times New Roman" w:hAnsi="Times New Roman"/>
          <w:sz w:val="24"/>
          <w:szCs w:val="24"/>
          <w:lang w:eastAsia="ru-RU"/>
        </w:rPr>
        <w:t>района Саратовской области</w:t>
      </w:r>
    </w:p>
    <w:p w:rsidR="00D20952" w:rsidRDefault="00D20952" w:rsidP="00D20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952" w:rsidRPr="003D2941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D20952" w:rsidRPr="003D2941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общественного обсуждения </w:t>
      </w:r>
    </w:p>
    <w:p w:rsidR="00D20952" w:rsidRPr="00D20952" w:rsidRDefault="00D20952" w:rsidP="00D20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20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943CC7" w:rsidRPr="00943C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Советского муниципального района</w:t>
      </w:r>
      <w:r w:rsidRPr="00D20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D20952" w:rsidRPr="00210940" w:rsidRDefault="00D20952" w:rsidP="00D209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40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</w:p>
    <w:p w:rsidR="00D20952" w:rsidRPr="00D20952" w:rsidRDefault="00D20952" w:rsidP="00D20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экономики, инвестиционной политики и муниципальных закупок  администрации Советского муниципального района извещает о начале проведения общественного обсуждения и сбора замечаний и предложений заинтересованных лиц в отношении</w:t>
      </w:r>
      <w:r w:rsidR="00A4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Проекта: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«Об определении границ прилегающих территорий</w:t>
      </w:r>
      <w:r w:rsidR="00A45F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 многоквартирным домам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на которых не допускается розничная продажа алкогольной продукции при оказании услуг общественного питания </w:t>
      </w:r>
      <w:r w:rsidR="00A45F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территории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Советско</w:t>
      </w:r>
      <w:r w:rsidR="00A45F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муниципально</w:t>
      </w:r>
      <w:r w:rsidR="00A45F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район</w:t>
      </w:r>
      <w:r w:rsidR="00A45F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D20952" w:rsidRPr="00D20952" w:rsidRDefault="00D20952" w:rsidP="00D20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Срок начала и окончания проведения общественного обсуждения</w:t>
      </w:r>
      <w:r w:rsidRPr="00D20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я по  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20952" w:rsidRPr="003D2941" w:rsidRDefault="00D20952" w:rsidP="00D20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пособ проведения общественного обсуждения:</w:t>
      </w:r>
      <w:r w:rsidRPr="00D20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Советского муниципального района Саратовской области </w:t>
      </w:r>
      <w:r w:rsidRPr="003D294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3D2941">
        <w:rPr>
          <w:rFonts w:ascii="Times New Roman" w:hAnsi="Times New Roman"/>
          <w:sz w:val="28"/>
          <w:szCs w:val="28"/>
          <w:u w:val="single"/>
        </w:rPr>
        <w:t>://</w:t>
      </w:r>
      <w:r w:rsidRPr="003D2941">
        <w:rPr>
          <w:rFonts w:ascii="Times New Roman" w:hAnsi="Times New Roman"/>
          <w:sz w:val="28"/>
          <w:szCs w:val="28"/>
          <w:u w:val="single"/>
          <w:lang w:val="en-US"/>
        </w:rPr>
        <w:t>stepnoe</w:t>
      </w:r>
      <w:r w:rsidRPr="003D2941">
        <w:rPr>
          <w:rFonts w:ascii="Times New Roman" w:hAnsi="Times New Roman"/>
          <w:sz w:val="28"/>
          <w:szCs w:val="28"/>
          <w:u w:val="single"/>
        </w:rPr>
        <w:t>-</w:t>
      </w:r>
      <w:r w:rsidRPr="003D2941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3D2941">
        <w:rPr>
          <w:rFonts w:ascii="Times New Roman" w:hAnsi="Times New Roman"/>
          <w:sz w:val="28"/>
          <w:szCs w:val="28"/>
          <w:u w:val="single"/>
        </w:rPr>
        <w:t>.</w:t>
      </w:r>
      <w:r w:rsidRPr="003D29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20952" w:rsidRDefault="00D20952" w:rsidP="00D20952">
      <w:pPr>
        <w:spacing w:after="0" w:line="240" w:lineRule="auto"/>
        <w:ind w:left="-57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амечания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предложения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адресу:</w:t>
      </w:r>
      <w:r w:rsidRPr="00D209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413210, Саратовская область, Советский район, п</w:t>
      </w:r>
      <w:proofErr w:type="gramStart"/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</w:t>
      </w:r>
      <w:proofErr w:type="gramEnd"/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тепное, ул. 50 лет Победы, д.3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0952" w:rsidRPr="00D20952" w:rsidRDefault="00D20952" w:rsidP="00D20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т.ч.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адрес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электронной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почты: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sovet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2012@yandex.ru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Контактный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 (845-66)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5-05-54</w:t>
      </w:r>
    </w:p>
    <w:p w:rsidR="00D20952" w:rsidRPr="00D20952" w:rsidRDefault="00D20952" w:rsidP="00D2095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Сроки приема замечаний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предложений</w:t>
      </w:r>
      <w:r w:rsidRPr="00D20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.06.202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20952" w:rsidRPr="00D20952" w:rsidRDefault="00D20952" w:rsidP="00D20952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результатах проведения общественного обсуждения в форме итогового  документа  (протокола) по результатам общественного обсуждения Проекта будет размещена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>на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официальном сайте администрации Советского муниципального района в сети «Интернет» по адресу </w:t>
      </w:r>
      <w:hyperlink r:id="rId4" w:history="1">
        <w:r w:rsidRPr="003D294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D294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3D2941">
          <w:rPr>
            <w:rStyle w:val="a3"/>
            <w:rFonts w:ascii="Times New Roman" w:hAnsi="Times New Roman"/>
            <w:sz w:val="28"/>
            <w:szCs w:val="28"/>
            <w:lang w:val="en-US"/>
          </w:rPr>
          <w:t>stepnoe</w:t>
        </w:r>
        <w:r w:rsidRPr="003D294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D294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3D294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D29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29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F445B1" w:rsidRPr="00943C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 w:rsidR="00F445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</w:t>
      </w:r>
      <w:r w:rsidR="000832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D209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943CC7" w:rsidRDefault="00943CC7" w:rsidP="00D20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952" w:rsidRPr="007B65CA" w:rsidRDefault="00D20952" w:rsidP="00D20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отдела экономики, </w:t>
      </w:r>
    </w:p>
    <w:p w:rsidR="00D20952" w:rsidRPr="007B65CA" w:rsidRDefault="00D20952" w:rsidP="00D20952">
      <w:pPr>
        <w:spacing w:after="0" w:line="240" w:lineRule="auto"/>
        <w:ind w:left="-227" w:right="-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инвестиционной политики и </w:t>
      </w:r>
      <w:proofErr w:type="gramStart"/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D20952" w:rsidRPr="007B65CA" w:rsidRDefault="00D20952" w:rsidP="00D20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закупок администрации </w:t>
      </w:r>
      <w:proofErr w:type="gramStart"/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>Советского</w:t>
      </w:r>
      <w:proofErr w:type="gramEnd"/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519F" w:rsidRDefault="00D20952" w:rsidP="00943CC7">
      <w:pPr>
        <w:spacing w:after="0" w:line="240" w:lineRule="auto"/>
        <w:jc w:val="both"/>
      </w:pPr>
      <w:r w:rsidRPr="007B65C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D585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3C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20952">
        <w:rPr>
          <w:rFonts w:ascii="Times New Roman" w:eastAsia="Times New Roman" w:hAnsi="Times New Roman"/>
          <w:b/>
          <w:sz w:val="28"/>
          <w:szCs w:val="28"/>
          <w:lang w:eastAsia="ru-RU"/>
        </w:rPr>
        <w:t>С.И. Богомолова</w:t>
      </w:r>
      <w:r w:rsidRPr="003D2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F519F" w:rsidSect="00943CC7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52"/>
    <w:rsid w:val="00083277"/>
    <w:rsid w:val="00386AAD"/>
    <w:rsid w:val="003F519F"/>
    <w:rsid w:val="005E4514"/>
    <w:rsid w:val="00784C9F"/>
    <w:rsid w:val="007C71AE"/>
    <w:rsid w:val="008176F8"/>
    <w:rsid w:val="008B62C5"/>
    <w:rsid w:val="008D5852"/>
    <w:rsid w:val="00916222"/>
    <w:rsid w:val="00943CC7"/>
    <w:rsid w:val="009528E5"/>
    <w:rsid w:val="00960235"/>
    <w:rsid w:val="00A45FD9"/>
    <w:rsid w:val="00CD6F0E"/>
    <w:rsid w:val="00D20952"/>
    <w:rsid w:val="00F4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n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9</cp:revision>
  <dcterms:created xsi:type="dcterms:W3CDTF">2021-06-09T10:13:00Z</dcterms:created>
  <dcterms:modified xsi:type="dcterms:W3CDTF">2022-05-26T06:52:00Z</dcterms:modified>
</cp:coreProperties>
</file>